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8B3" w:rsidRPr="008D42D0" w:rsidRDefault="003348B3" w:rsidP="008D42D0">
      <w:pPr>
        <w:rPr>
          <w:rFonts w:ascii="Arial" w:hAnsi="Arial" w:cs="Arial"/>
          <w:b/>
          <w:kern w:val="36"/>
          <w:sz w:val="40"/>
          <w:szCs w:val="40"/>
          <w:lang w:eastAsia="nb-NO"/>
        </w:rPr>
      </w:pPr>
      <w:r w:rsidRPr="008D42D0">
        <w:rPr>
          <w:rFonts w:ascii="Arial" w:hAnsi="Arial" w:cs="Arial"/>
          <w:b/>
          <w:kern w:val="36"/>
          <w:sz w:val="40"/>
          <w:szCs w:val="40"/>
          <w:lang w:eastAsia="nb-NO"/>
        </w:rPr>
        <w:t>Det finnes en løsning på klimakrisen. Den hater vi mer enn klimakrisen</w:t>
      </w:r>
    </w:p>
    <w:p w:rsidR="003348B3" w:rsidRPr="00FF1CED" w:rsidRDefault="003348B3" w:rsidP="00FF1CED">
      <w:pPr>
        <w:rPr>
          <w:rFonts w:ascii="Arial" w:hAnsi="Arial" w:cs="Arial"/>
          <w:b/>
          <w:sz w:val="24"/>
          <w:szCs w:val="24"/>
        </w:rPr>
      </w:pPr>
      <w:r w:rsidRPr="00FF1CED">
        <w:rPr>
          <w:rFonts w:ascii="Arial" w:hAnsi="Arial" w:cs="Arial"/>
          <w:b/>
          <w:sz w:val="24"/>
          <w:szCs w:val="24"/>
        </w:rPr>
        <w:t>FNs klimapanel mener mengden atomkraft bør øke med 500 prosent. I stedet legges den ned.</w:t>
      </w:r>
    </w:p>
    <w:p w:rsidR="008B395D" w:rsidRPr="008D42D0" w:rsidRDefault="008B395D" w:rsidP="008D42D0">
      <w:pPr>
        <w:rPr>
          <w:rFonts w:ascii="Arial" w:hAnsi="Arial" w:cs="Arial"/>
          <w:b/>
          <w:sz w:val="24"/>
          <w:szCs w:val="24"/>
        </w:rPr>
      </w:pPr>
    </w:p>
    <w:p w:rsidR="003348B3" w:rsidRPr="00FF1CED" w:rsidRDefault="003348B3" w:rsidP="00FF1CED">
      <w:pPr>
        <w:rPr>
          <w:rFonts w:ascii="Arial" w:hAnsi="Arial" w:cs="Arial"/>
          <w:b/>
          <w:sz w:val="24"/>
          <w:szCs w:val="24"/>
        </w:rPr>
      </w:pPr>
      <w:r w:rsidRPr="00FF1CED">
        <w:rPr>
          <w:rFonts w:ascii="Arial" w:hAnsi="Arial" w:cs="Arial"/>
          <w:b/>
          <w:sz w:val="24"/>
          <w:szCs w:val="24"/>
        </w:rPr>
        <w:t>Av Magnus Blaker, 19.11.19, Nettavisen</w:t>
      </w:r>
      <w:r w:rsidRPr="00FF1CED">
        <w:rPr>
          <w:rFonts w:ascii="Arial" w:hAnsi="Arial" w:cs="Arial"/>
          <w:b/>
          <w:sz w:val="24"/>
          <w:szCs w:val="24"/>
        </w:rPr>
        <w:br/>
      </w:r>
    </w:p>
    <w:p w:rsidR="003348B3" w:rsidRDefault="003348B3">
      <w:r>
        <w:rPr>
          <w:noProof/>
          <w:lang w:eastAsia="nb-NO"/>
        </w:rPr>
        <w:drawing>
          <wp:inline distT="0" distB="0" distL="0" distR="0">
            <wp:extent cx="5760720" cy="3548604"/>
            <wp:effectExtent l="19050" t="0" r="0" b="0"/>
            <wp:docPr id="1" name="Bilde 1" descr="FILE PHOTO: The coal power pla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 PHOTO: The coal power plant "/>
                    <pic:cNvPicPr>
                      <a:picLocks noChangeAspect="1" noChangeArrowheads="1"/>
                    </pic:cNvPicPr>
                  </pic:nvPicPr>
                  <pic:blipFill>
                    <a:blip r:embed="rId4" cstate="print"/>
                    <a:srcRect/>
                    <a:stretch>
                      <a:fillRect/>
                    </a:stretch>
                  </pic:blipFill>
                  <pic:spPr bwMode="auto">
                    <a:xfrm>
                      <a:off x="0" y="0"/>
                      <a:ext cx="5760720" cy="3548604"/>
                    </a:xfrm>
                    <a:prstGeom prst="rect">
                      <a:avLst/>
                    </a:prstGeom>
                    <a:noFill/>
                    <a:ln w="9525">
                      <a:noFill/>
                      <a:miter lim="800000"/>
                      <a:headEnd/>
                      <a:tailEnd/>
                    </a:ln>
                  </pic:spPr>
                </pic:pic>
              </a:graphicData>
            </a:graphic>
          </wp:inline>
        </w:drawing>
      </w:r>
    </w:p>
    <w:p w:rsidR="003348B3" w:rsidRPr="00FF1CED" w:rsidRDefault="003348B3" w:rsidP="00FF1CED">
      <w:pPr>
        <w:rPr>
          <w:rFonts w:ascii="Arial" w:hAnsi="Arial" w:cs="Arial"/>
          <w:b/>
          <w:sz w:val="24"/>
          <w:szCs w:val="24"/>
        </w:rPr>
      </w:pPr>
      <w:r w:rsidRPr="00FF1CED">
        <w:rPr>
          <w:rFonts w:ascii="Arial" w:hAnsi="Arial" w:cs="Arial"/>
          <w:b/>
          <w:sz w:val="24"/>
          <w:szCs w:val="24"/>
        </w:rPr>
        <w:t xml:space="preserve">Verden har en løsning for å erstatte kullkraftverk med utslippsfri strømproduksjon. Men den er så kontroversiell at vi heller vil </w:t>
      </w:r>
      <w:proofErr w:type="gramStart"/>
      <w:r w:rsidRPr="00FF1CED">
        <w:rPr>
          <w:rFonts w:ascii="Arial" w:hAnsi="Arial" w:cs="Arial"/>
          <w:b/>
          <w:sz w:val="24"/>
          <w:szCs w:val="24"/>
        </w:rPr>
        <w:t>forsette</w:t>
      </w:r>
      <w:proofErr w:type="gramEnd"/>
      <w:r w:rsidRPr="00FF1CED">
        <w:rPr>
          <w:rFonts w:ascii="Arial" w:hAnsi="Arial" w:cs="Arial"/>
          <w:b/>
          <w:sz w:val="24"/>
          <w:szCs w:val="24"/>
        </w:rPr>
        <w:t xml:space="preserve"> med kullkraft.</w:t>
      </w:r>
    </w:p>
    <w:p w:rsidR="003348B3" w:rsidRDefault="003348B3">
      <w:pPr>
        <w:rPr>
          <w:rFonts w:ascii="Arial" w:hAnsi="Arial" w:cs="Arial"/>
          <w:color w:val="707070"/>
          <w:shd w:val="clear" w:color="auto" w:fill="F5F5F5"/>
        </w:rPr>
      </w:pPr>
    </w:p>
    <w:p w:rsidR="003348B3" w:rsidRPr="008D42D0" w:rsidRDefault="003348B3" w:rsidP="008D42D0">
      <w:pPr>
        <w:rPr>
          <w:rFonts w:ascii="Arial" w:hAnsi="Arial" w:cs="Arial"/>
          <w:b/>
          <w:sz w:val="24"/>
          <w:szCs w:val="24"/>
        </w:rPr>
      </w:pPr>
      <w:r w:rsidRPr="008D42D0">
        <w:rPr>
          <w:rFonts w:ascii="Arial" w:hAnsi="Arial" w:cs="Arial"/>
          <w:b/>
          <w:sz w:val="24"/>
          <w:szCs w:val="24"/>
        </w:rPr>
        <w:t xml:space="preserve">Verden står overfor enorme utfordringer i tiårene som kommer. Verdens CO2-utslipp må kuttes med 45 prosent innen 2030 - og 100 prosent innen 2050 - for å kunne nå 1,5-gradersmålet i </w:t>
      </w:r>
      <w:proofErr w:type="spellStart"/>
      <w:r w:rsidRPr="008D42D0">
        <w:rPr>
          <w:rFonts w:ascii="Arial" w:hAnsi="Arial" w:cs="Arial"/>
          <w:b/>
          <w:sz w:val="24"/>
          <w:szCs w:val="24"/>
        </w:rPr>
        <w:t>Parisavtalen</w:t>
      </w:r>
      <w:proofErr w:type="spellEnd"/>
      <w:r w:rsidRPr="008D42D0">
        <w:rPr>
          <w:rFonts w:ascii="Arial" w:hAnsi="Arial" w:cs="Arial"/>
          <w:b/>
          <w:sz w:val="24"/>
          <w:szCs w:val="24"/>
        </w:rPr>
        <w:t>.</w:t>
      </w:r>
    </w:p>
    <w:p w:rsidR="003348B3" w:rsidRPr="008D42D0" w:rsidRDefault="003348B3" w:rsidP="008D42D0">
      <w:pPr>
        <w:rPr>
          <w:rFonts w:ascii="Arial" w:hAnsi="Arial" w:cs="Arial"/>
          <w:b/>
          <w:sz w:val="24"/>
          <w:szCs w:val="24"/>
        </w:rPr>
      </w:pPr>
      <w:r w:rsidRPr="008D42D0">
        <w:rPr>
          <w:rFonts w:ascii="Arial" w:hAnsi="Arial" w:cs="Arial"/>
          <w:b/>
          <w:sz w:val="24"/>
          <w:szCs w:val="24"/>
        </w:rPr>
        <w:t>Innen dagens nyfødte havner i 30-årene, skal</w:t>
      </w:r>
      <w:r w:rsidRPr="008D42D0">
        <w:rPr>
          <w:rStyle w:val="apple-converted-space"/>
          <w:rFonts w:ascii="Arial" w:hAnsi="Arial" w:cs="Arial"/>
          <w:b/>
          <w:sz w:val="24"/>
          <w:szCs w:val="24"/>
        </w:rPr>
        <w:t> </w:t>
      </w:r>
      <w:r w:rsidRPr="008D42D0">
        <w:rPr>
          <w:rFonts w:ascii="Arial" w:hAnsi="Arial" w:cs="Arial"/>
          <w:b/>
          <w:iCs/>
          <w:sz w:val="24"/>
          <w:szCs w:val="24"/>
          <w:bdr w:val="none" w:sz="0" w:space="0" w:color="auto" w:frame="1"/>
        </w:rPr>
        <w:t>alt</w:t>
      </w:r>
      <w:r w:rsidRPr="008D42D0">
        <w:rPr>
          <w:rStyle w:val="apple-converted-space"/>
          <w:rFonts w:ascii="Arial" w:hAnsi="Arial" w:cs="Arial"/>
          <w:b/>
          <w:sz w:val="24"/>
          <w:szCs w:val="24"/>
        </w:rPr>
        <w:t> </w:t>
      </w:r>
      <w:r w:rsidRPr="008D42D0">
        <w:rPr>
          <w:rFonts w:ascii="Arial" w:hAnsi="Arial" w:cs="Arial"/>
          <w:b/>
          <w:sz w:val="24"/>
          <w:szCs w:val="24"/>
        </w:rPr>
        <w:t>netto CO2-utslipp fjernes.</w:t>
      </w:r>
    </w:p>
    <w:p w:rsidR="003348B3" w:rsidRPr="008D42D0" w:rsidRDefault="003348B3" w:rsidP="008D42D0">
      <w:r w:rsidRPr="008D42D0">
        <w:rPr>
          <w:rFonts w:ascii="Arial" w:hAnsi="Arial" w:cs="Arial"/>
          <w:b/>
          <w:sz w:val="24"/>
          <w:szCs w:val="24"/>
        </w:rPr>
        <w:t>I samme tidsrom øker verdens befolkning kraftig, og hundrevis av millioner løftes ut av fattigdom. Det vil</w:t>
      </w:r>
      <w:r w:rsidRPr="008D42D0">
        <w:rPr>
          <w:rStyle w:val="apple-converted-space"/>
          <w:rFonts w:ascii="Arial" w:hAnsi="Arial" w:cs="Arial"/>
          <w:b/>
          <w:sz w:val="24"/>
          <w:szCs w:val="24"/>
        </w:rPr>
        <w:t> </w:t>
      </w:r>
      <w:r w:rsidRPr="008D42D0">
        <w:rPr>
          <w:rFonts w:ascii="Arial" w:hAnsi="Arial" w:cs="Arial"/>
          <w:b/>
          <w:iCs/>
          <w:sz w:val="24"/>
          <w:szCs w:val="24"/>
          <w:bdr w:val="none" w:sz="0" w:space="0" w:color="auto" w:frame="1"/>
        </w:rPr>
        <w:t>øke</w:t>
      </w:r>
      <w:r w:rsidR="008D42D0" w:rsidRPr="008D42D0">
        <w:rPr>
          <w:rFonts w:ascii="Arial" w:hAnsi="Arial" w:cs="Arial"/>
          <w:b/>
          <w:iCs/>
          <w:sz w:val="24"/>
          <w:szCs w:val="24"/>
          <w:bdr w:val="none" w:sz="0" w:space="0" w:color="auto" w:frame="1"/>
        </w:rPr>
        <w:t xml:space="preserve"> </w:t>
      </w:r>
      <w:r w:rsidRPr="008D42D0">
        <w:rPr>
          <w:rFonts w:ascii="Arial" w:hAnsi="Arial" w:cs="Arial"/>
          <w:b/>
          <w:sz w:val="24"/>
          <w:szCs w:val="24"/>
        </w:rPr>
        <w:t>energibehovet betydelig</w:t>
      </w:r>
      <w:r w:rsidRPr="008D42D0">
        <w:t>.</w:t>
      </w:r>
    </w:p>
    <w:p w:rsidR="003348B3" w:rsidRDefault="003348B3">
      <w:pPr>
        <w:rPr>
          <w:rFonts w:ascii="Arial" w:hAnsi="Arial" w:cs="Arial"/>
          <w:color w:val="707070"/>
          <w:shd w:val="clear" w:color="auto" w:fill="F5F5F5"/>
        </w:rPr>
      </w:pPr>
    </w:p>
    <w:p w:rsidR="003348B3" w:rsidRPr="00C53069" w:rsidRDefault="003348B3" w:rsidP="00C53069">
      <w:pPr>
        <w:rPr>
          <w:rFonts w:ascii="Arial" w:hAnsi="Arial" w:cs="Arial"/>
          <w:b/>
          <w:sz w:val="24"/>
          <w:szCs w:val="24"/>
          <w:u w:val="single"/>
        </w:rPr>
      </w:pPr>
      <w:r w:rsidRPr="00C53069">
        <w:rPr>
          <w:rFonts w:ascii="Arial" w:hAnsi="Arial" w:cs="Arial"/>
          <w:b/>
          <w:sz w:val="24"/>
          <w:szCs w:val="24"/>
          <w:u w:val="single"/>
        </w:rPr>
        <w:lastRenderedPageBreak/>
        <w:t>Strøm, strøm, strøm</w:t>
      </w:r>
    </w:p>
    <w:p w:rsidR="003348B3" w:rsidRPr="00C53069" w:rsidRDefault="003348B3" w:rsidP="00C53069">
      <w:pPr>
        <w:rPr>
          <w:rFonts w:ascii="Arial" w:hAnsi="Arial" w:cs="Arial"/>
          <w:b/>
          <w:sz w:val="24"/>
          <w:szCs w:val="24"/>
        </w:rPr>
      </w:pPr>
      <w:r w:rsidRPr="00C53069">
        <w:rPr>
          <w:rFonts w:ascii="Arial" w:hAnsi="Arial" w:cs="Arial"/>
          <w:b/>
          <w:sz w:val="24"/>
          <w:szCs w:val="24"/>
        </w:rPr>
        <w:t>Det er ingen annen måte å nå dette målet på enn en massiv omlegging av energisektoren fra fossilt til elektrisitet.</w:t>
      </w:r>
    </w:p>
    <w:p w:rsidR="003348B3" w:rsidRPr="00C53069" w:rsidRDefault="003348B3" w:rsidP="00C53069">
      <w:pPr>
        <w:rPr>
          <w:rFonts w:ascii="Arial" w:hAnsi="Arial" w:cs="Arial"/>
          <w:b/>
          <w:sz w:val="24"/>
          <w:szCs w:val="24"/>
        </w:rPr>
      </w:pPr>
      <w:r w:rsidRPr="00C53069">
        <w:rPr>
          <w:rFonts w:ascii="Arial" w:hAnsi="Arial" w:cs="Arial"/>
          <w:b/>
          <w:sz w:val="24"/>
          <w:szCs w:val="24"/>
        </w:rPr>
        <w:t xml:space="preserve">Ifølge Bloomberg står verdens elektrisitetsproduksjon for 42 prosent av alle CO2-utslipp, og trolig enda mer av metanutslippene. Tallet vil øke når strøm i fremtiden må drive transport, varme bygg og holde industrien </w:t>
      </w:r>
      <w:proofErr w:type="spellStart"/>
      <w:r w:rsidRPr="00C53069">
        <w:rPr>
          <w:rFonts w:ascii="Arial" w:hAnsi="Arial" w:cs="Arial"/>
          <w:b/>
          <w:sz w:val="24"/>
          <w:szCs w:val="24"/>
        </w:rPr>
        <w:t>igang</w:t>
      </w:r>
      <w:proofErr w:type="spellEnd"/>
      <w:r w:rsidRPr="00C53069">
        <w:rPr>
          <w:rFonts w:ascii="Arial" w:hAnsi="Arial" w:cs="Arial"/>
          <w:b/>
          <w:sz w:val="24"/>
          <w:szCs w:val="24"/>
        </w:rPr>
        <w:t>.</w:t>
      </w:r>
    </w:p>
    <w:p w:rsidR="003348B3" w:rsidRDefault="003348B3">
      <w:pPr>
        <w:rPr>
          <w:rFonts w:ascii="Arial" w:hAnsi="Arial" w:cs="Arial"/>
          <w:color w:val="707070"/>
          <w:shd w:val="clear" w:color="auto" w:fill="F5F5F5"/>
        </w:rPr>
      </w:pPr>
      <w:r>
        <w:rPr>
          <w:noProof/>
          <w:lang w:eastAsia="nb-NO"/>
        </w:rPr>
        <w:drawing>
          <wp:inline distT="0" distB="0" distL="0" distR="0">
            <wp:extent cx="5760720" cy="4086324"/>
            <wp:effectExtent l="19050" t="0" r="0" b="0"/>
            <wp:docPr id="4" name="Bilde 4" descr="Klikk på bildet for å forstørre. Verdens kraftproduksjon fordelt på produksjonsmet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ikk på bildet for å forstørre. Verdens kraftproduksjon fordelt på produksjonsmetode."/>
                    <pic:cNvPicPr>
                      <a:picLocks noChangeAspect="1" noChangeArrowheads="1"/>
                    </pic:cNvPicPr>
                  </pic:nvPicPr>
                  <pic:blipFill>
                    <a:blip r:embed="rId5" cstate="print"/>
                    <a:srcRect/>
                    <a:stretch>
                      <a:fillRect/>
                    </a:stretch>
                  </pic:blipFill>
                  <pic:spPr bwMode="auto">
                    <a:xfrm>
                      <a:off x="0" y="0"/>
                      <a:ext cx="5760720" cy="4086324"/>
                    </a:xfrm>
                    <a:prstGeom prst="rect">
                      <a:avLst/>
                    </a:prstGeom>
                    <a:noFill/>
                    <a:ln w="9525">
                      <a:noFill/>
                      <a:miter lim="800000"/>
                      <a:headEnd/>
                      <a:tailEnd/>
                    </a:ln>
                  </pic:spPr>
                </pic:pic>
              </a:graphicData>
            </a:graphic>
          </wp:inline>
        </w:drawing>
      </w:r>
    </w:p>
    <w:p w:rsidR="003348B3" w:rsidRPr="00FF1CED" w:rsidRDefault="003348B3" w:rsidP="00FF1CED">
      <w:pPr>
        <w:rPr>
          <w:rFonts w:ascii="Arial" w:hAnsi="Arial" w:cs="Arial"/>
          <w:b/>
          <w:sz w:val="24"/>
          <w:szCs w:val="24"/>
        </w:rPr>
      </w:pPr>
      <w:r w:rsidRPr="00FF1CED">
        <w:rPr>
          <w:rFonts w:ascii="Arial" w:hAnsi="Arial" w:cs="Arial"/>
          <w:b/>
          <w:sz w:val="24"/>
          <w:szCs w:val="24"/>
        </w:rPr>
        <w:t>Verdens kraftproduksjon fordelt på produksjonsmetode.</w:t>
      </w:r>
    </w:p>
    <w:p w:rsidR="003348B3" w:rsidRPr="00FF1CED" w:rsidRDefault="003348B3" w:rsidP="00FF1CED">
      <w:pPr>
        <w:rPr>
          <w:rFonts w:ascii="Arial" w:hAnsi="Arial" w:cs="Arial"/>
          <w:b/>
          <w:sz w:val="24"/>
          <w:szCs w:val="24"/>
        </w:rPr>
      </w:pPr>
    </w:p>
    <w:p w:rsidR="003348B3" w:rsidRPr="00FF1CED" w:rsidRDefault="003348B3" w:rsidP="00FF1CED">
      <w:pPr>
        <w:rPr>
          <w:rFonts w:ascii="Arial" w:hAnsi="Arial" w:cs="Arial"/>
          <w:b/>
          <w:sz w:val="24"/>
          <w:szCs w:val="24"/>
        </w:rPr>
      </w:pPr>
      <w:r w:rsidRPr="00FF1CED">
        <w:rPr>
          <w:rFonts w:ascii="Arial" w:hAnsi="Arial" w:cs="Arial"/>
          <w:b/>
          <w:sz w:val="24"/>
          <w:szCs w:val="24"/>
        </w:rPr>
        <w:t xml:space="preserve">Enhver plan for utslippsreduksjon må ha strømsektoren i sentrum. Ikke bare er det den største utslippskilden, men det er også den med flest løsninger som er klare for markedet, skrev Bloomberg </w:t>
      </w:r>
      <w:proofErr w:type="spellStart"/>
      <w:r w:rsidRPr="00FF1CED">
        <w:rPr>
          <w:rFonts w:ascii="Arial" w:hAnsi="Arial" w:cs="Arial"/>
          <w:b/>
          <w:sz w:val="24"/>
          <w:szCs w:val="24"/>
        </w:rPr>
        <w:t>NEF-grunnlegger</w:t>
      </w:r>
      <w:proofErr w:type="spellEnd"/>
      <w:r w:rsidRPr="00FF1CED">
        <w:rPr>
          <w:rFonts w:ascii="Arial" w:hAnsi="Arial" w:cs="Arial"/>
          <w:b/>
          <w:sz w:val="24"/>
          <w:szCs w:val="24"/>
        </w:rPr>
        <w:t xml:space="preserve"> (New Energy Finance) Michael </w:t>
      </w:r>
      <w:proofErr w:type="spellStart"/>
      <w:r w:rsidRPr="00FF1CED">
        <w:rPr>
          <w:rFonts w:ascii="Arial" w:hAnsi="Arial" w:cs="Arial"/>
          <w:b/>
          <w:sz w:val="24"/>
          <w:szCs w:val="24"/>
        </w:rPr>
        <w:t>Liebrich</w:t>
      </w:r>
      <w:proofErr w:type="spellEnd"/>
      <w:r w:rsidRPr="00FF1CED">
        <w:rPr>
          <w:rFonts w:ascii="Arial" w:hAnsi="Arial" w:cs="Arial"/>
          <w:b/>
          <w:sz w:val="24"/>
          <w:szCs w:val="24"/>
        </w:rPr>
        <w:t xml:space="preserve"> i en kommentar</w:t>
      </w:r>
      <w:hyperlink r:id="rId6" w:history="1">
        <w:r w:rsidRPr="00FF1CED">
          <w:rPr>
            <w:rStyle w:val="Hyperkobling"/>
            <w:rFonts w:ascii="Arial" w:hAnsi="Arial" w:cs="Arial"/>
            <w:b/>
            <w:color w:val="auto"/>
            <w:sz w:val="24"/>
            <w:szCs w:val="24"/>
            <w:u w:val="none"/>
          </w:rPr>
          <w:t> tidligere i år</w:t>
        </w:r>
      </w:hyperlink>
      <w:r w:rsidRPr="00FF1CED">
        <w:rPr>
          <w:rFonts w:ascii="Arial" w:hAnsi="Arial" w:cs="Arial"/>
          <w:b/>
          <w:sz w:val="24"/>
          <w:szCs w:val="24"/>
        </w:rPr>
        <w:t>.</w:t>
      </w:r>
    </w:p>
    <w:p w:rsidR="003348B3" w:rsidRDefault="003348B3">
      <w:pPr>
        <w:rPr>
          <w:color w:val="000000"/>
          <w:sz w:val="33"/>
          <w:szCs w:val="33"/>
          <w:shd w:val="clear" w:color="auto" w:fill="F5F5F5"/>
        </w:rPr>
      </w:pPr>
    </w:p>
    <w:p w:rsidR="003348B3" w:rsidRDefault="003348B3">
      <w:pPr>
        <w:rPr>
          <w:rFonts w:ascii="Arial" w:hAnsi="Arial" w:cs="Arial"/>
          <w:color w:val="707070"/>
          <w:shd w:val="clear" w:color="auto" w:fill="F5F5F5"/>
        </w:rPr>
      </w:pPr>
      <w:r>
        <w:rPr>
          <w:noProof/>
          <w:lang w:eastAsia="nb-NO"/>
        </w:rPr>
        <w:lastRenderedPageBreak/>
        <w:drawing>
          <wp:inline distT="0" distB="0" distL="0" distR="0">
            <wp:extent cx="5760720" cy="4101633"/>
            <wp:effectExtent l="19050" t="0" r="0" b="0"/>
            <wp:docPr id="7" name="Bilde 7" descr="Klikk på bildet for å forstørre. Bloomberg New Energy Finance-grunnlegger Michael Lieb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likk på bildet for å forstørre. Bloomberg New Energy Finance-grunnlegger Michael Liebrich."/>
                    <pic:cNvPicPr>
                      <a:picLocks noChangeAspect="1" noChangeArrowheads="1"/>
                    </pic:cNvPicPr>
                  </pic:nvPicPr>
                  <pic:blipFill>
                    <a:blip r:embed="rId7" cstate="print"/>
                    <a:srcRect/>
                    <a:stretch>
                      <a:fillRect/>
                    </a:stretch>
                  </pic:blipFill>
                  <pic:spPr bwMode="auto">
                    <a:xfrm>
                      <a:off x="0" y="0"/>
                      <a:ext cx="5760720" cy="4101633"/>
                    </a:xfrm>
                    <a:prstGeom prst="rect">
                      <a:avLst/>
                    </a:prstGeom>
                    <a:noFill/>
                    <a:ln w="9525">
                      <a:noFill/>
                      <a:miter lim="800000"/>
                      <a:headEnd/>
                      <a:tailEnd/>
                    </a:ln>
                  </pic:spPr>
                </pic:pic>
              </a:graphicData>
            </a:graphic>
          </wp:inline>
        </w:drawing>
      </w:r>
    </w:p>
    <w:p w:rsidR="003348B3" w:rsidRPr="00FF1CED" w:rsidRDefault="003348B3" w:rsidP="00FF1CED">
      <w:pPr>
        <w:rPr>
          <w:rFonts w:ascii="Arial" w:hAnsi="Arial" w:cs="Arial"/>
          <w:b/>
          <w:sz w:val="24"/>
          <w:szCs w:val="24"/>
        </w:rPr>
      </w:pPr>
      <w:r w:rsidRPr="00FF1CED">
        <w:rPr>
          <w:rFonts w:ascii="Arial" w:hAnsi="Arial" w:cs="Arial"/>
          <w:b/>
          <w:sz w:val="24"/>
          <w:szCs w:val="24"/>
        </w:rPr>
        <w:t xml:space="preserve">Bloomberg New Energy Finance-grunnlegger Michael </w:t>
      </w:r>
      <w:proofErr w:type="spellStart"/>
      <w:r w:rsidRPr="00FF1CED">
        <w:rPr>
          <w:rFonts w:ascii="Arial" w:hAnsi="Arial" w:cs="Arial"/>
          <w:b/>
          <w:sz w:val="24"/>
          <w:szCs w:val="24"/>
        </w:rPr>
        <w:t>Liebrich</w:t>
      </w:r>
      <w:proofErr w:type="spellEnd"/>
      <w:r w:rsidRPr="00FF1CED">
        <w:rPr>
          <w:rFonts w:ascii="Arial" w:hAnsi="Arial" w:cs="Arial"/>
          <w:b/>
          <w:sz w:val="24"/>
          <w:szCs w:val="24"/>
        </w:rPr>
        <w:t>.</w:t>
      </w:r>
    </w:p>
    <w:p w:rsidR="006973A6" w:rsidRPr="006973A6" w:rsidRDefault="006973A6" w:rsidP="006973A6">
      <w:pPr>
        <w:rPr>
          <w:rFonts w:ascii="Arial" w:hAnsi="Arial" w:cs="Arial"/>
          <w:b/>
          <w:sz w:val="24"/>
          <w:szCs w:val="24"/>
          <w:shd w:val="clear" w:color="auto" w:fill="F5F5F5"/>
          <w:lang w:val="en-US"/>
        </w:rPr>
      </w:pPr>
    </w:p>
    <w:p w:rsidR="003348B3" w:rsidRPr="006973A6" w:rsidRDefault="003348B3" w:rsidP="006973A6">
      <w:pPr>
        <w:rPr>
          <w:rFonts w:ascii="Arial" w:hAnsi="Arial" w:cs="Arial"/>
          <w:b/>
          <w:sz w:val="24"/>
          <w:szCs w:val="24"/>
          <w:u w:val="single"/>
        </w:rPr>
      </w:pPr>
      <w:r w:rsidRPr="006973A6">
        <w:rPr>
          <w:rFonts w:ascii="Arial" w:hAnsi="Arial" w:cs="Arial"/>
          <w:b/>
          <w:sz w:val="24"/>
          <w:szCs w:val="24"/>
          <w:u w:val="single"/>
        </w:rPr>
        <w:t>Bygger fornybart, legger ned utslippsfri produksjon</w:t>
      </w:r>
    </w:p>
    <w:p w:rsidR="003348B3" w:rsidRPr="006973A6" w:rsidRDefault="003348B3" w:rsidP="006973A6">
      <w:pPr>
        <w:rPr>
          <w:rFonts w:ascii="Arial" w:hAnsi="Arial" w:cs="Arial"/>
          <w:b/>
          <w:sz w:val="24"/>
          <w:szCs w:val="24"/>
        </w:rPr>
      </w:pPr>
      <w:r w:rsidRPr="006973A6">
        <w:rPr>
          <w:rFonts w:ascii="Arial" w:hAnsi="Arial" w:cs="Arial"/>
          <w:b/>
          <w:sz w:val="24"/>
          <w:szCs w:val="24"/>
        </w:rPr>
        <w:t>Og verden</w:t>
      </w:r>
      <w:r w:rsidRPr="006973A6">
        <w:rPr>
          <w:rStyle w:val="apple-converted-space"/>
          <w:rFonts w:ascii="Arial" w:hAnsi="Arial" w:cs="Arial"/>
          <w:b/>
          <w:sz w:val="24"/>
          <w:szCs w:val="24"/>
        </w:rPr>
        <w:t> </w:t>
      </w:r>
      <w:r w:rsidRPr="006973A6">
        <w:rPr>
          <w:rFonts w:ascii="Arial" w:hAnsi="Arial" w:cs="Arial"/>
          <w:b/>
          <w:iCs/>
          <w:sz w:val="24"/>
          <w:szCs w:val="24"/>
          <w:bdr w:val="none" w:sz="0" w:space="0" w:color="auto" w:frame="1"/>
        </w:rPr>
        <w:t>har</w:t>
      </w:r>
      <w:r w:rsidRPr="006973A6">
        <w:rPr>
          <w:rStyle w:val="apple-converted-space"/>
          <w:rFonts w:ascii="Arial" w:hAnsi="Arial" w:cs="Arial"/>
          <w:b/>
          <w:sz w:val="24"/>
          <w:szCs w:val="24"/>
        </w:rPr>
        <w:t> </w:t>
      </w:r>
      <w:r w:rsidRPr="006973A6">
        <w:rPr>
          <w:rFonts w:ascii="Arial" w:hAnsi="Arial" w:cs="Arial"/>
          <w:b/>
          <w:sz w:val="24"/>
          <w:szCs w:val="24"/>
        </w:rPr>
        <w:t>startet med mer utbygging av fornybar energi, i all hovedsak vind og sol. Spesielt Tyskland har gått i spissen med milliarder av euro i subsidier til deres «</w:t>
      </w:r>
      <w:proofErr w:type="spellStart"/>
      <w:r w:rsidR="004A37FF" w:rsidRPr="006973A6">
        <w:rPr>
          <w:rFonts w:ascii="Arial" w:hAnsi="Arial" w:cs="Arial"/>
          <w:b/>
          <w:sz w:val="24"/>
          <w:szCs w:val="24"/>
        </w:rPr>
        <w:fldChar w:fldCharType="begin"/>
      </w:r>
      <w:r w:rsidRPr="006973A6">
        <w:rPr>
          <w:rFonts w:ascii="Arial" w:hAnsi="Arial" w:cs="Arial"/>
          <w:b/>
          <w:sz w:val="24"/>
          <w:szCs w:val="24"/>
        </w:rPr>
        <w:instrText xml:space="preserve"> HYPERLINK "https://en.wikipedia.org/wiki/Energiewende" </w:instrText>
      </w:r>
      <w:r w:rsidR="004A37FF" w:rsidRPr="006973A6">
        <w:rPr>
          <w:rFonts w:ascii="Arial" w:hAnsi="Arial" w:cs="Arial"/>
          <w:b/>
          <w:sz w:val="24"/>
          <w:szCs w:val="24"/>
        </w:rPr>
        <w:fldChar w:fldCharType="separate"/>
      </w:r>
      <w:r w:rsidRPr="006973A6">
        <w:rPr>
          <w:rStyle w:val="Hyperkobling"/>
          <w:rFonts w:ascii="Arial" w:hAnsi="Arial" w:cs="Arial"/>
          <w:b/>
          <w:color w:val="auto"/>
          <w:sz w:val="24"/>
          <w:szCs w:val="24"/>
          <w:u w:val="none"/>
          <w:bdr w:val="none" w:sz="0" w:space="0" w:color="auto" w:frame="1"/>
        </w:rPr>
        <w:t>Energiwende</w:t>
      </w:r>
      <w:proofErr w:type="spellEnd"/>
      <w:r w:rsidR="004A37FF" w:rsidRPr="006973A6">
        <w:rPr>
          <w:rFonts w:ascii="Arial" w:hAnsi="Arial" w:cs="Arial"/>
          <w:b/>
          <w:sz w:val="24"/>
          <w:szCs w:val="24"/>
        </w:rPr>
        <w:fldChar w:fldCharType="end"/>
      </w:r>
      <w:r w:rsidRPr="006973A6">
        <w:rPr>
          <w:rFonts w:ascii="Arial" w:hAnsi="Arial" w:cs="Arial"/>
          <w:b/>
          <w:sz w:val="24"/>
          <w:szCs w:val="24"/>
        </w:rPr>
        <w:t xml:space="preserve">» - den nasjonale planen for overgangen fra </w:t>
      </w:r>
      <w:proofErr w:type="spellStart"/>
      <w:r w:rsidRPr="006973A6">
        <w:rPr>
          <w:rFonts w:ascii="Arial" w:hAnsi="Arial" w:cs="Arial"/>
          <w:b/>
          <w:sz w:val="24"/>
          <w:szCs w:val="24"/>
        </w:rPr>
        <w:t>fosilt</w:t>
      </w:r>
      <w:proofErr w:type="spellEnd"/>
      <w:r w:rsidRPr="006973A6">
        <w:rPr>
          <w:rFonts w:ascii="Arial" w:hAnsi="Arial" w:cs="Arial"/>
          <w:b/>
          <w:sz w:val="24"/>
          <w:szCs w:val="24"/>
        </w:rPr>
        <w:t xml:space="preserve"> til fornybar i alle sektorer.</w:t>
      </w:r>
    </w:p>
    <w:p w:rsidR="003348B3" w:rsidRPr="006973A6" w:rsidRDefault="003348B3" w:rsidP="006973A6">
      <w:pPr>
        <w:rPr>
          <w:rFonts w:ascii="Arial" w:hAnsi="Arial" w:cs="Arial"/>
          <w:b/>
          <w:sz w:val="24"/>
          <w:szCs w:val="24"/>
        </w:rPr>
      </w:pPr>
      <w:r w:rsidRPr="006973A6">
        <w:rPr>
          <w:rFonts w:ascii="Arial" w:hAnsi="Arial" w:cs="Arial"/>
          <w:b/>
          <w:sz w:val="24"/>
          <w:szCs w:val="24"/>
        </w:rPr>
        <w:t>Behovet er også enormt: Bloomberg-eksperten mener man må bygge</w:t>
      </w:r>
      <w:r w:rsidRPr="006973A6">
        <w:rPr>
          <w:rStyle w:val="apple-converted-space"/>
          <w:rFonts w:ascii="Arial" w:hAnsi="Arial" w:cs="Arial"/>
          <w:b/>
          <w:sz w:val="24"/>
          <w:szCs w:val="24"/>
        </w:rPr>
        <w:t> </w:t>
      </w:r>
      <w:r w:rsidRPr="006973A6">
        <w:rPr>
          <w:rFonts w:ascii="Arial" w:hAnsi="Arial" w:cs="Arial"/>
          <w:b/>
          <w:iCs/>
          <w:sz w:val="24"/>
          <w:szCs w:val="24"/>
          <w:bdr w:val="none" w:sz="0" w:space="0" w:color="auto" w:frame="1"/>
        </w:rPr>
        <w:t xml:space="preserve">ti ganger så mye </w:t>
      </w:r>
      <w:proofErr w:type="spellStart"/>
      <w:r w:rsidRPr="006973A6">
        <w:rPr>
          <w:rFonts w:ascii="Arial" w:hAnsi="Arial" w:cs="Arial"/>
          <w:b/>
          <w:iCs/>
          <w:sz w:val="24"/>
          <w:szCs w:val="24"/>
          <w:bdr w:val="none" w:sz="0" w:space="0" w:color="auto" w:frame="1"/>
        </w:rPr>
        <w:t>sol-</w:t>
      </w:r>
      <w:proofErr w:type="spellEnd"/>
      <w:r w:rsidRPr="006973A6">
        <w:rPr>
          <w:rFonts w:ascii="Arial" w:hAnsi="Arial" w:cs="Arial"/>
          <w:b/>
          <w:iCs/>
          <w:sz w:val="24"/>
          <w:szCs w:val="24"/>
          <w:bdr w:val="none" w:sz="0" w:space="0" w:color="auto" w:frame="1"/>
        </w:rPr>
        <w:t xml:space="preserve"> og vind som dagens samlede kapasitet</w:t>
      </w:r>
      <w:r w:rsidRPr="006973A6">
        <w:rPr>
          <w:rStyle w:val="apple-converted-space"/>
          <w:rFonts w:ascii="Arial" w:hAnsi="Arial" w:cs="Arial"/>
          <w:b/>
          <w:sz w:val="24"/>
          <w:szCs w:val="24"/>
        </w:rPr>
        <w:t> </w:t>
      </w:r>
      <w:r w:rsidRPr="006973A6">
        <w:rPr>
          <w:rFonts w:ascii="Arial" w:hAnsi="Arial" w:cs="Arial"/>
          <w:b/>
          <w:sz w:val="24"/>
          <w:szCs w:val="24"/>
        </w:rPr>
        <w:t>i hele verden i løpet av knappe 11 år for å nå klimamålene.</w:t>
      </w:r>
    </w:p>
    <w:p w:rsidR="003348B3" w:rsidRPr="006973A6" w:rsidRDefault="003348B3" w:rsidP="006973A6">
      <w:pPr>
        <w:rPr>
          <w:rFonts w:ascii="Arial" w:hAnsi="Arial" w:cs="Arial"/>
          <w:b/>
          <w:sz w:val="24"/>
          <w:szCs w:val="24"/>
        </w:rPr>
      </w:pPr>
      <w:r w:rsidRPr="006973A6">
        <w:rPr>
          <w:rFonts w:ascii="Arial" w:hAnsi="Arial" w:cs="Arial"/>
          <w:b/>
          <w:sz w:val="24"/>
          <w:szCs w:val="24"/>
        </w:rPr>
        <w:t>Med</w:t>
      </w:r>
      <w:r w:rsidRPr="006973A6">
        <w:rPr>
          <w:rStyle w:val="apple-converted-space"/>
          <w:rFonts w:ascii="Arial" w:hAnsi="Arial" w:cs="Arial"/>
          <w:b/>
          <w:sz w:val="24"/>
          <w:szCs w:val="24"/>
        </w:rPr>
        <w:t> </w:t>
      </w:r>
      <w:r w:rsidR="006973A6">
        <w:rPr>
          <w:rStyle w:val="apple-converted-space"/>
          <w:rFonts w:ascii="Arial" w:hAnsi="Arial" w:cs="Arial"/>
          <w:b/>
          <w:sz w:val="24"/>
          <w:szCs w:val="24"/>
        </w:rPr>
        <w:t>motstand mot norsk vindkraft i mente,</w:t>
      </w:r>
      <w:r w:rsidRPr="006973A6">
        <w:rPr>
          <w:rFonts w:ascii="Arial" w:hAnsi="Arial" w:cs="Arial"/>
          <w:b/>
          <w:sz w:val="24"/>
          <w:szCs w:val="24"/>
        </w:rPr>
        <w:t xml:space="preserve"> er det lett å tenke at det vil være uoverkommelig og at verden omfavner alle andre utslippsfrie løsninger. Men slik er det ikke.</w:t>
      </w:r>
    </w:p>
    <w:p w:rsidR="003348B3" w:rsidRPr="006973A6" w:rsidRDefault="003348B3" w:rsidP="006973A6">
      <w:pPr>
        <w:rPr>
          <w:rFonts w:ascii="Arial" w:hAnsi="Arial" w:cs="Arial"/>
          <w:b/>
          <w:sz w:val="24"/>
          <w:szCs w:val="24"/>
        </w:rPr>
      </w:pPr>
      <w:r w:rsidRPr="006973A6">
        <w:rPr>
          <w:rFonts w:ascii="Arial" w:hAnsi="Arial" w:cs="Arial"/>
          <w:b/>
          <w:bCs/>
          <w:sz w:val="24"/>
          <w:szCs w:val="24"/>
          <w:bdr w:val="none" w:sz="0" w:space="0" w:color="auto" w:frame="1"/>
        </w:rPr>
        <w:t>Verden har allerede en helt utslippsfri løsning på strømproduksjon i atomkraft, som både fungerer når det er vindstille og mørkt. Likevel prøver deler av ve</w:t>
      </w:r>
      <w:r w:rsidR="006973A6">
        <w:rPr>
          <w:rFonts w:ascii="Arial" w:hAnsi="Arial" w:cs="Arial"/>
          <w:b/>
          <w:bCs/>
          <w:sz w:val="24"/>
          <w:szCs w:val="24"/>
          <w:bdr w:val="none" w:sz="0" w:space="0" w:color="auto" w:frame="1"/>
        </w:rPr>
        <w:t>rden aktivt å kvitte seg med</w:t>
      </w:r>
      <w:r w:rsidRPr="006973A6">
        <w:rPr>
          <w:rFonts w:ascii="Arial" w:hAnsi="Arial" w:cs="Arial"/>
          <w:b/>
          <w:bCs/>
          <w:sz w:val="24"/>
          <w:szCs w:val="24"/>
          <w:bdr w:val="none" w:sz="0" w:space="0" w:color="auto" w:frame="1"/>
        </w:rPr>
        <w:t xml:space="preserve"> nettopp den nullutslippsløsningen.</w:t>
      </w:r>
    </w:p>
    <w:p w:rsidR="003348B3" w:rsidRPr="006973A6" w:rsidRDefault="003348B3" w:rsidP="006973A6">
      <w:pPr>
        <w:rPr>
          <w:rFonts w:ascii="Arial" w:hAnsi="Arial" w:cs="Arial"/>
          <w:b/>
          <w:sz w:val="24"/>
          <w:szCs w:val="24"/>
        </w:rPr>
      </w:pPr>
      <w:r w:rsidRPr="006973A6">
        <w:rPr>
          <w:rFonts w:ascii="Arial" w:hAnsi="Arial" w:cs="Arial"/>
          <w:b/>
          <w:sz w:val="24"/>
          <w:szCs w:val="24"/>
        </w:rPr>
        <w:t>Ryggmarksrefleksen til de fleste er at atomkraft er farlig,</w:t>
      </w:r>
      <w:r w:rsidR="006973A6" w:rsidRPr="006973A6">
        <w:rPr>
          <w:rFonts w:ascii="Arial" w:hAnsi="Arial" w:cs="Arial"/>
          <w:b/>
          <w:sz w:val="24"/>
          <w:szCs w:val="24"/>
        </w:rPr>
        <w:t xml:space="preserve"> </w:t>
      </w:r>
      <w:hyperlink r:id="rId8" w:history="1">
        <w:r w:rsidRPr="006973A6">
          <w:rPr>
            <w:rStyle w:val="Hyperkobling"/>
            <w:rFonts w:ascii="Arial" w:hAnsi="Arial" w:cs="Arial"/>
            <w:b/>
            <w:color w:val="auto"/>
            <w:sz w:val="24"/>
            <w:szCs w:val="24"/>
            <w:u w:val="none"/>
            <w:bdr w:val="none" w:sz="0" w:space="0" w:color="auto" w:frame="1"/>
          </w:rPr>
          <w:t>men statistikken viser</w:t>
        </w:r>
      </w:hyperlink>
      <w:r w:rsidRPr="006973A6">
        <w:rPr>
          <w:rStyle w:val="apple-converted-space"/>
          <w:rFonts w:ascii="Arial" w:hAnsi="Arial" w:cs="Arial"/>
          <w:b/>
          <w:sz w:val="24"/>
          <w:szCs w:val="24"/>
        </w:rPr>
        <w:t> </w:t>
      </w:r>
      <w:r w:rsidRPr="006973A6">
        <w:rPr>
          <w:rFonts w:ascii="Arial" w:hAnsi="Arial" w:cs="Arial"/>
          <w:b/>
          <w:sz w:val="24"/>
          <w:szCs w:val="24"/>
        </w:rPr>
        <w:t>noe helt annet:</w:t>
      </w:r>
    </w:p>
    <w:p w:rsidR="003348B3" w:rsidRDefault="003348B3">
      <w:pPr>
        <w:rPr>
          <w:rFonts w:ascii="Arial" w:hAnsi="Arial" w:cs="Arial"/>
          <w:color w:val="707070"/>
          <w:shd w:val="clear" w:color="auto" w:fill="F5F5F5"/>
        </w:rPr>
      </w:pPr>
    </w:p>
    <w:p w:rsidR="003348B3" w:rsidRDefault="003348B3">
      <w:pPr>
        <w:rPr>
          <w:rFonts w:ascii="Arial" w:hAnsi="Arial" w:cs="Arial"/>
          <w:color w:val="707070"/>
          <w:shd w:val="clear" w:color="auto" w:fill="F5F5F5"/>
        </w:rPr>
      </w:pPr>
      <w:r>
        <w:rPr>
          <w:noProof/>
          <w:lang w:eastAsia="nb-NO"/>
        </w:rPr>
        <w:drawing>
          <wp:inline distT="0" distB="0" distL="0" distR="0">
            <wp:extent cx="5760720" cy="4061308"/>
            <wp:effectExtent l="19050" t="0" r="0" b="0"/>
            <wp:docPr id="10" name="Bilde 10" descr="Klikk på bildet for å forstørre. Atomkraft er statistisk sett den klart tryggeste formen av kraftproduksjon. For fornybar kraft er det ikke sammenlignbare tall, men for vannkraft er det blant annet risiko rundt demninger som br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likk på bildet for å forstørre. Atomkraft er statistisk sett den klart tryggeste formen av kraftproduksjon. For fornybar kraft er det ikke sammenlignbare tall, men for vannkraft er det blant annet risiko rundt demninger som brister."/>
                    <pic:cNvPicPr>
                      <a:picLocks noChangeAspect="1" noChangeArrowheads="1"/>
                    </pic:cNvPicPr>
                  </pic:nvPicPr>
                  <pic:blipFill>
                    <a:blip r:embed="rId9" cstate="print"/>
                    <a:srcRect/>
                    <a:stretch>
                      <a:fillRect/>
                    </a:stretch>
                  </pic:blipFill>
                  <pic:spPr bwMode="auto">
                    <a:xfrm>
                      <a:off x="0" y="0"/>
                      <a:ext cx="5760720" cy="4061308"/>
                    </a:xfrm>
                    <a:prstGeom prst="rect">
                      <a:avLst/>
                    </a:prstGeom>
                    <a:noFill/>
                    <a:ln w="9525">
                      <a:noFill/>
                      <a:miter lim="800000"/>
                      <a:headEnd/>
                      <a:tailEnd/>
                    </a:ln>
                  </pic:spPr>
                </pic:pic>
              </a:graphicData>
            </a:graphic>
          </wp:inline>
        </w:drawing>
      </w:r>
    </w:p>
    <w:p w:rsidR="003348B3" w:rsidRPr="00FF1CED" w:rsidRDefault="003348B3" w:rsidP="00FF1CED">
      <w:pPr>
        <w:rPr>
          <w:rFonts w:ascii="Arial" w:hAnsi="Arial" w:cs="Arial"/>
          <w:b/>
          <w:sz w:val="24"/>
          <w:szCs w:val="24"/>
        </w:rPr>
      </w:pPr>
      <w:r w:rsidRPr="00FF1CED">
        <w:rPr>
          <w:rFonts w:ascii="Arial" w:hAnsi="Arial" w:cs="Arial"/>
          <w:b/>
          <w:sz w:val="24"/>
          <w:szCs w:val="24"/>
        </w:rPr>
        <w:t>Atomkraft er statistisk sett den klart tryggeste formen av kraftproduksjon. For fornybar kraft er det ikke sammenlignbare tall, men for vannkraft er det blant annet risiko rundt demninger som brister. </w:t>
      </w:r>
    </w:p>
    <w:p w:rsidR="003348B3" w:rsidRDefault="003348B3">
      <w:pPr>
        <w:rPr>
          <w:rStyle w:val="apple-converted-space"/>
          <w:color w:val="707070"/>
          <w:shd w:val="clear" w:color="auto" w:fill="F5F5F5"/>
        </w:rPr>
      </w:pPr>
    </w:p>
    <w:p w:rsidR="003348B3" w:rsidRPr="00EA4170" w:rsidRDefault="003348B3" w:rsidP="00EA4170">
      <w:pPr>
        <w:rPr>
          <w:rFonts w:ascii="Arial" w:hAnsi="Arial" w:cs="Arial"/>
          <w:b/>
          <w:sz w:val="24"/>
          <w:szCs w:val="24"/>
          <w:u w:val="single"/>
        </w:rPr>
      </w:pPr>
      <w:r w:rsidRPr="00EA4170">
        <w:rPr>
          <w:rFonts w:ascii="Arial" w:hAnsi="Arial" w:cs="Arial"/>
          <w:b/>
          <w:sz w:val="24"/>
          <w:szCs w:val="24"/>
          <w:u w:val="single"/>
        </w:rPr>
        <w:t xml:space="preserve">Ett atomkraftverk genererer nesten like mye </w:t>
      </w:r>
      <w:r w:rsidR="00EA4170" w:rsidRPr="00EA4170">
        <w:rPr>
          <w:rFonts w:ascii="Arial" w:hAnsi="Arial" w:cs="Arial"/>
          <w:b/>
          <w:sz w:val="24"/>
          <w:szCs w:val="24"/>
          <w:u w:val="single"/>
        </w:rPr>
        <w:t xml:space="preserve">strøm </w:t>
      </w:r>
      <w:r w:rsidRPr="00EA4170">
        <w:rPr>
          <w:rFonts w:ascii="Arial" w:hAnsi="Arial" w:cs="Arial"/>
          <w:b/>
          <w:sz w:val="24"/>
          <w:szCs w:val="24"/>
          <w:u w:val="single"/>
        </w:rPr>
        <w:t>som alle vindmøller i Danmark</w:t>
      </w:r>
    </w:p>
    <w:p w:rsidR="003348B3" w:rsidRPr="00EA4170" w:rsidRDefault="003348B3" w:rsidP="00EA4170">
      <w:pPr>
        <w:rPr>
          <w:rFonts w:ascii="Arial" w:hAnsi="Arial" w:cs="Arial"/>
          <w:b/>
          <w:sz w:val="24"/>
          <w:szCs w:val="24"/>
        </w:rPr>
      </w:pPr>
      <w:r w:rsidRPr="00EA4170">
        <w:rPr>
          <w:rFonts w:ascii="Arial" w:hAnsi="Arial" w:cs="Arial"/>
          <w:b/>
          <w:sz w:val="24"/>
          <w:szCs w:val="24"/>
        </w:rPr>
        <w:t>Når verden nå ruller ut stadig mer fornybar strømproduksjon, har Tyskland bestemt seg for at «</w:t>
      </w:r>
      <w:proofErr w:type="spellStart"/>
      <w:r w:rsidRPr="00EA4170">
        <w:rPr>
          <w:rFonts w:ascii="Arial" w:hAnsi="Arial" w:cs="Arial"/>
          <w:b/>
          <w:sz w:val="24"/>
          <w:szCs w:val="24"/>
        </w:rPr>
        <w:t>Energiewende</w:t>
      </w:r>
      <w:proofErr w:type="spellEnd"/>
      <w:r w:rsidRPr="00EA4170">
        <w:rPr>
          <w:rFonts w:ascii="Arial" w:hAnsi="Arial" w:cs="Arial"/>
          <w:b/>
          <w:sz w:val="24"/>
          <w:szCs w:val="24"/>
        </w:rPr>
        <w:t>» er en god anledning til å legge ned alle sine 17 utslippsfrie atomkraftverk innen 2022. Kun 7 er nå operative.</w:t>
      </w:r>
    </w:p>
    <w:p w:rsidR="003348B3" w:rsidRPr="00EA4170" w:rsidRDefault="003348B3" w:rsidP="00EA4170">
      <w:pPr>
        <w:rPr>
          <w:rFonts w:ascii="Arial" w:hAnsi="Arial" w:cs="Arial"/>
          <w:b/>
          <w:sz w:val="24"/>
          <w:szCs w:val="24"/>
        </w:rPr>
      </w:pPr>
      <w:r w:rsidRPr="00EA4170">
        <w:rPr>
          <w:rFonts w:ascii="Arial" w:hAnsi="Arial" w:cs="Arial"/>
          <w:b/>
          <w:bCs/>
          <w:sz w:val="24"/>
          <w:szCs w:val="24"/>
          <w:bdr w:val="none" w:sz="0" w:space="0" w:color="auto" w:frame="1"/>
        </w:rPr>
        <w:t>Landet vil heller fortsette med klimaverstingen brunkull frem til på 2040-tallet, enn å fortsette med atomkraft.</w:t>
      </w:r>
    </w:p>
    <w:p w:rsidR="00EA4170" w:rsidRPr="00EA4170" w:rsidRDefault="003348B3" w:rsidP="00EA4170">
      <w:pPr>
        <w:rPr>
          <w:rFonts w:ascii="Arial" w:hAnsi="Arial" w:cs="Arial"/>
          <w:b/>
          <w:sz w:val="24"/>
          <w:szCs w:val="24"/>
        </w:rPr>
      </w:pPr>
      <w:r w:rsidRPr="00EA4170">
        <w:rPr>
          <w:rFonts w:ascii="Arial" w:hAnsi="Arial" w:cs="Arial"/>
          <w:b/>
          <w:sz w:val="24"/>
          <w:szCs w:val="24"/>
        </w:rPr>
        <w:t>Nedstengningen er av betydelig omfang:</w:t>
      </w:r>
    </w:p>
    <w:p w:rsidR="003348B3" w:rsidRPr="00EA4170" w:rsidRDefault="003348B3" w:rsidP="00EA4170">
      <w:pPr>
        <w:rPr>
          <w:rFonts w:ascii="Arial" w:hAnsi="Arial" w:cs="Arial"/>
          <w:b/>
          <w:sz w:val="24"/>
          <w:szCs w:val="24"/>
        </w:rPr>
      </w:pPr>
      <w:r w:rsidRPr="00EA4170">
        <w:rPr>
          <w:rFonts w:ascii="Arial" w:hAnsi="Arial" w:cs="Arial"/>
          <w:b/>
          <w:sz w:val="24"/>
          <w:szCs w:val="24"/>
        </w:rPr>
        <w:t xml:space="preserve">I fjor produserte </w:t>
      </w:r>
      <w:proofErr w:type="spellStart"/>
      <w:r w:rsidRPr="00EA4170">
        <w:rPr>
          <w:rFonts w:ascii="Arial" w:hAnsi="Arial" w:cs="Arial"/>
          <w:b/>
          <w:sz w:val="24"/>
          <w:szCs w:val="24"/>
        </w:rPr>
        <w:t>EONs</w:t>
      </w:r>
      <w:proofErr w:type="spellEnd"/>
      <w:r w:rsidRPr="00EA4170">
        <w:rPr>
          <w:rFonts w:ascii="Arial" w:hAnsi="Arial" w:cs="Arial"/>
          <w:b/>
          <w:sz w:val="24"/>
          <w:szCs w:val="24"/>
        </w:rPr>
        <w:t xml:space="preserve"> Isar-2-kraftverk i Bayern 11,5 TWh med strøm. Til sammenligning produserte alle 6100 </w:t>
      </w:r>
      <w:proofErr w:type="spellStart"/>
      <w:r w:rsidRPr="00EA4170">
        <w:rPr>
          <w:rFonts w:ascii="Arial" w:hAnsi="Arial" w:cs="Arial"/>
          <w:b/>
          <w:sz w:val="24"/>
          <w:szCs w:val="24"/>
        </w:rPr>
        <w:t>vinturbiner</w:t>
      </w:r>
      <w:proofErr w:type="spellEnd"/>
      <w:r w:rsidRPr="00EA4170">
        <w:rPr>
          <w:rFonts w:ascii="Arial" w:hAnsi="Arial" w:cs="Arial"/>
          <w:b/>
          <w:sz w:val="24"/>
          <w:szCs w:val="24"/>
        </w:rPr>
        <w:t xml:space="preserve"> i Danmark 13,9 TWh, skriver </w:t>
      </w:r>
      <w:proofErr w:type="spellStart"/>
      <w:r w:rsidRPr="00EA4170">
        <w:rPr>
          <w:rFonts w:ascii="Arial" w:hAnsi="Arial" w:cs="Arial"/>
          <w:b/>
          <w:sz w:val="24"/>
          <w:szCs w:val="24"/>
        </w:rPr>
        <w:t>Liebrich</w:t>
      </w:r>
      <w:proofErr w:type="spellEnd"/>
      <w:r w:rsidRPr="00EA4170">
        <w:rPr>
          <w:rFonts w:ascii="Arial" w:hAnsi="Arial" w:cs="Arial"/>
          <w:b/>
          <w:sz w:val="24"/>
          <w:szCs w:val="24"/>
        </w:rPr>
        <w:t>.</w:t>
      </w:r>
    </w:p>
    <w:p w:rsidR="003348B3" w:rsidRPr="00EA4170" w:rsidRDefault="003348B3" w:rsidP="00EA4170">
      <w:pPr>
        <w:rPr>
          <w:rFonts w:ascii="Arial" w:hAnsi="Arial" w:cs="Arial"/>
          <w:b/>
          <w:sz w:val="24"/>
          <w:szCs w:val="24"/>
        </w:rPr>
      </w:pPr>
      <w:r w:rsidRPr="00EA4170">
        <w:rPr>
          <w:rFonts w:ascii="Arial" w:hAnsi="Arial" w:cs="Arial"/>
          <w:b/>
          <w:sz w:val="24"/>
          <w:szCs w:val="24"/>
        </w:rPr>
        <w:t xml:space="preserve">Ja, ett godt drevet tysk atomkraftverk produserte like mye </w:t>
      </w:r>
      <w:proofErr w:type="spellStart"/>
      <w:r w:rsidRPr="00EA4170">
        <w:rPr>
          <w:rFonts w:ascii="Arial" w:hAnsi="Arial" w:cs="Arial"/>
          <w:b/>
          <w:sz w:val="24"/>
          <w:szCs w:val="24"/>
        </w:rPr>
        <w:t>nullutslippstrøm</w:t>
      </w:r>
      <w:proofErr w:type="spellEnd"/>
      <w:r w:rsidRPr="00EA4170">
        <w:rPr>
          <w:rFonts w:ascii="Arial" w:hAnsi="Arial" w:cs="Arial"/>
          <w:b/>
          <w:sz w:val="24"/>
          <w:szCs w:val="24"/>
        </w:rPr>
        <w:t xml:space="preserve"> som 83 prosent av alle vindturbiner i Danmark.</w:t>
      </w:r>
    </w:p>
    <w:p w:rsidR="003348B3" w:rsidRDefault="003348B3">
      <w:pPr>
        <w:rPr>
          <w:rFonts w:ascii="Arial" w:hAnsi="Arial" w:cs="Arial"/>
          <w:color w:val="707070"/>
          <w:shd w:val="clear" w:color="auto" w:fill="F5F5F5"/>
        </w:rPr>
      </w:pPr>
      <w:r>
        <w:rPr>
          <w:noProof/>
          <w:lang w:eastAsia="nb-NO"/>
        </w:rPr>
        <w:lastRenderedPageBreak/>
        <w:drawing>
          <wp:inline distT="0" distB="0" distL="0" distR="0">
            <wp:extent cx="5760720" cy="2966771"/>
            <wp:effectExtent l="19050" t="0" r="0" b="0"/>
            <wp:docPr id="13" name="Bilde 13" descr="Klikk på bildet for å forstørre. Atomkraften har blitt vesentlig redusert i OECD-landene, og mer skal legges ned. Veksten i vind og sol har vært stor, men det samme har gass gj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likk på bildet for å forstørre. Atomkraften har blitt vesentlig redusert i OECD-landene, og mer skal legges ned. Veksten i vind og sol har vært stor, men det samme har gass gjort."/>
                    <pic:cNvPicPr>
                      <a:picLocks noChangeAspect="1" noChangeArrowheads="1"/>
                    </pic:cNvPicPr>
                  </pic:nvPicPr>
                  <pic:blipFill>
                    <a:blip r:embed="rId10" cstate="print"/>
                    <a:srcRect/>
                    <a:stretch>
                      <a:fillRect/>
                    </a:stretch>
                  </pic:blipFill>
                  <pic:spPr bwMode="auto">
                    <a:xfrm>
                      <a:off x="0" y="0"/>
                      <a:ext cx="5760720" cy="2966771"/>
                    </a:xfrm>
                    <a:prstGeom prst="rect">
                      <a:avLst/>
                    </a:prstGeom>
                    <a:noFill/>
                    <a:ln w="9525">
                      <a:noFill/>
                      <a:miter lim="800000"/>
                      <a:headEnd/>
                      <a:tailEnd/>
                    </a:ln>
                  </pic:spPr>
                </pic:pic>
              </a:graphicData>
            </a:graphic>
          </wp:inline>
        </w:drawing>
      </w:r>
    </w:p>
    <w:p w:rsidR="003348B3" w:rsidRPr="00FF1CED" w:rsidRDefault="003348B3" w:rsidP="00FF1CED">
      <w:pPr>
        <w:rPr>
          <w:rFonts w:ascii="Arial" w:hAnsi="Arial" w:cs="Arial"/>
          <w:b/>
          <w:sz w:val="24"/>
          <w:szCs w:val="24"/>
        </w:rPr>
      </w:pPr>
      <w:r w:rsidRPr="00FF1CED">
        <w:rPr>
          <w:rFonts w:ascii="Arial" w:hAnsi="Arial" w:cs="Arial"/>
          <w:b/>
          <w:sz w:val="24"/>
          <w:szCs w:val="24"/>
        </w:rPr>
        <w:t>Atomkraften har blitt vesentlig redusert i OECD-landene, og mer skal legges ned. Veksten i vind og sol har vært stor, men det samme har gass gjort.</w:t>
      </w:r>
    </w:p>
    <w:p w:rsidR="003348B3" w:rsidRPr="00FF1CED" w:rsidRDefault="003348B3" w:rsidP="00FF1CED">
      <w:pPr>
        <w:rPr>
          <w:rFonts w:ascii="Arial" w:hAnsi="Arial" w:cs="Arial"/>
          <w:b/>
          <w:sz w:val="24"/>
          <w:szCs w:val="24"/>
        </w:rPr>
      </w:pPr>
    </w:p>
    <w:p w:rsidR="003348B3" w:rsidRPr="00FF1CED" w:rsidRDefault="003348B3" w:rsidP="00FF1CED">
      <w:pPr>
        <w:rPr>
          <w:rFonts w:ascii="Arial" w:hAnsi="Arial" w:cs="Arial"/>
          <w:b/>
          <w:sz w:val="24"/>
          <w:szCs w:val="24"/>
        </w:rPr>
      </w:pPr>
      <w:r w:rsidRPr="00FF1CED">
        <w:rPr>
          <w:rFonts w:ascii="Arial" w:hAnsi="Arial" w:cs="Arial"/>
          <w:b/>
          <w:sz w:val="24"/>
          <w:szCs w:val="24"/>
        </w:rPr>
        <w:t>I OECD-landene er atomkraftens andel av strømproduksjonen redusert fra ca 24 til 17 prosent. Gass har erstattet hele nedgangen i atomkraftproduksjon og litt til det siste tiåret.</w:t>
      </w:r>
    </w:p>
    <w:p w:rsidR="00EA4170" w:rsidRPr="00EA4170" w:rsidRDefault="00EA4170" w:rsidP="00EA4170">
      <w:pPr>
        <w:rPr>
          <w:rFonts w:ascii="Arial" w:hAnsi="Arial" w:cs="Arial"/>
          <w:b/>
          <w:sz w:val="24"/>
          <w:szCs w:val="24"/>
          <w:shd w:val="clear" w:color="auto" w:fill="F5F5F5"/>
        </w:rPr>
      </w:pPr>
    </w:p>
    <w:p w:rsidR="003348B3" w:rsidRDefault="003348B3">
      <w:pPr>
        <w:rPr>
          <w:rFonts w:ascii="Arial" w:hAnsi="Arial" w:cs="Arial"/>
          <w:color w:val="707070"/>
          <w:shd w:val="clear" w:color="auto" w:fill="F5F5F5"/>
        </w:rPr>
      </w:pPr>
      <w:r>
        <w:rPr>
          <w:noProof/>
          <w:lang w:eastAsia="nb-NO"/>
        </w:rPr>
        <w:drawing>
          <wp:inline distT="0" distB="0" distL="0" distR="0">
            <wp:extent cx="5760720" cy="3231764"/>
            <wp:effectExtent l="19050" t="0" r="0" b="0"/>
            <wp:docPr id="16" name="Bilde 16" descr="Klikk på bildet for å forstørre. Isar-2-reakotren i Bayern er verdens nest mest produktive atomkraftv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likk på bildet for å forstørre. Isar-2-reakotren i Bayern er verdens nest mest produktive atomkraftverk."/>
                    <pic:cNvPicPr>
                      <a:picLocks noChangeAspect="1" noChangeArrowheads="1"/>
                    </pic:cNvPicPr>
                  </pic:nvPicPr>
                  <pic:blipFill>
                    <a:blip r:embed="rId11" cstate="print"/>
                    <a:srcRect/>
                    <a:stretch>
                      <a:fillRect/>
                    </a:stretch>
                  </pic:blipFill>
                  <pic:spPr bwMode="auto">
                    <a:xfrm>
                      <a:off x="0" y="0"/>
                      <a:ext cx="5760720" cy="3231764"/>
                    </a:xfrm>
                    <a:prstGeom prst="rect">
                      <a:avLst/>
                    </a:prstGeom>
                    <a:noFill/>
                    <a:ln w="9525">
                      <a:noFill/>
                      <a:miter lim="800000"/>
                      <a:headEnd/>
                      <a:tailEnd/>
                    </a:ln>
                  </pic:spPr>
                </pic:pic>
              </a:graphicData>
            </a:graphic>
          </wp:inline>
        </w:drawing>
      </w:r>
    </w:p>
    <w:p w:rsidR="003348B3" w:rsidRPr="00FF1CED" w:rsidRDefault="003348B3" w:rsidP="00FF1CED">
      <w:pPr>
        <w:rPr>
          <w:rFonts w:ascii="Arial" w:hAnsi="Arial" w:cs="Arial"/>
          <w:b/>
          <w:sz w:val="24"/>
          <w:szCs w:val="24"/>
        </w:rPr>
      </w:pPr>
      <w:r w:rsidRPr="00FF1CED">
        <w:rPr>
          <w:rFonts w:ascii="Arial" w:hAnsi="Arial" w:cs="Arial"/>
          <w:b/>
          <w:sz w:val="24"/>
          <w:szCs w:val="24"/>
        </w:rPr>
        <w:t>Isar-2-reakotren i Bayern er verdens nest mest produktive atomkraftverk. Som alle andre atomkraftverk i Tyskland, skal det legges ned.</w:t>
      </w:r>
    </w:p>
    <w:p w:rsidR="003348B3" w:rsidRPr="00773E94" w:rsidRDefault="003348B3" w:rsidP="00773E94">
      <w:pPr>
        <w:rPr>
          <w:rFonts w:ascii="Arial" w:hAnsi="Arial" w:cs="Arial"/>
          <w:b/>
          <w:sz w:val="24"/>
          <w:szCs w:val="24"/>
          <w:u w:val="single"/>
        </w:rPr>
      </w:pPr>
      <w:r w:rsidRPr="00773E94">
        <w:rPr>
          <w:rFonts w:ascii="Arial" w:hAnsi="Arial" w:cs="Arial"/>
          <w:b/>
          <w:sz w:val="24"/>
          <w:szCs w:val="24"/>
          <w:u w:val="single"/>
        </w:rPr>
        <w:lastRenderedPageBreak/>
        <w:t>Får ikke ned CO2-utslippene når atomkraft kuttes</w:t>
      </w:r>
    </w:p>
    <w:p w:rsidR="003348B3" w:rsidRPr="00773E94" w:rsidRDefault="003348B3" w:rsidP="00773E94">
      <w:pPr>
        <w:rPr>
          <w:rFonts w:ascii="Arial" w:hAnsi="Arial" w:cs="Arial"/>
          <w:b/>
          <w:sz w:val="24"/>
          <w:szCs w:val="24"/>
        </w:rPr>
      </w:pPr>
      <w:r w:rsidRPr="00773E94">
        <w:rPr>
          <w:rFonts w:ascii="Arial" w:hAnsi="Arial" w:cs="Arial"/>
          <w:b/>
          <w:sz w:val="24"/>
          <w:szCs w:val="24"/>
        </w:rPr>
        <w:t>Resultatet er at Tyskland for tiden bruker milliarder på å erstatte én nullutslippsteknologi med en annen.</w:t>
      </w:r>
    </w:p>
    <w:p w:rsidR="003348B3" w:rsidRPr="00773E94" w:rsidRDefault="003348B3" w:rsidP="00773E94">
      <w:pPr>
        <w:rPr>
          <w:rFonts w:ascii="Arial" w:hAnsi="Arial" w:cs="Arial"/>
          <w:b/>
          <w:sz w:val="24"/>
          <w:szCs w:val="24"/>
        </w:rPr>
      </w:pPr>
      <w:proofErr w:type="spellStart"/>
      <w:r w:rsidRPr="00773E94">
        <w:rPr>
          <w:rFonts w:ascii="Arial" w:hAnsi="Arial" w:cs="Arial"/>
          <w:b/>
          <w:sz w:val="24"/>
          <w:szCs w:val="24"/>
        </w:rPr>
        <w:t>Liebrich</w:t>
      </w:r>
      <w:proofErr w:type="spellEnd"/>
      <w:r w:rsidRPr="00773E94">
        <w:rPr>
          <w:rFonts w:ascii="Arial" w:hAnsi="Arial" w:cs="Arial"/>
          <w:b/>
          <w:sz w:val="24"/>
          <w:szCs w:val="24"/>
        </w:rPr>
        <w:t xml:space="preserve"> viser til at Tyskland og Storbritannia for tiden har omtrent lik fornybar andel på 34-36 prosent, men at </w:t>
      </w:r>
      <w:proofErr w:type="spellStart"/>
      <w:r w:rsidRPr="00773E94">
        <w:rPr>
          <w:rFonts w:ascii="Arial" w:hAnsi="Arial" w:cs="Arial"/>
          <w:b/>
          <w:sz w:val="24"/>
          <w:szCs w:val="24"/>
        </w:rPr>
        <w:t>atomkraft-strategien</w:t>
      </w:r>
      <w:proofErr w:type="spellEnd"/>
      <w:r w:rsidRPr="00773E94">
        <w:rPr>
          <w:rFonts w:ascii="Arial" w:hAnsi="Arial" w:cs="Arial"/>
          <w:b/>
          <w:sz w:val="24"/>
          <w:szCs w:val="24"/>
        </w:rPr>
        <w:t xml:space="preserve"> skaper enorme forskjeller:</w:t>
      </w:r>
    </w:p>
    <w:p w:rsidR="003348B3" w:rsidRPr="00773E94" w:rsidRDefault="003348B3" w:rsidP="00773E94">
      <w:pPr>
        <w:rPr>
          <w:rFonts w:ascii="Arial" w:hAnsi="Arial" w:cs="Arial"/>
          <w:b/>
          <w:sz w:val="24"/>
          <w:szCs w:val="24"/>
        </w:rPr>
      </w:pPr>
      <w:r w:rsidRPr="00773E94">
        <w:rPr>
          <w:rFonts w:ascii="Arial" w:hAnsi="Arial" w:cs="Arial"/>
          <w:b/>
          <w:sz w:val="24"/>
          <w:szCs w:val="24"/>
        </w:rPr>
        <w:t xml:space="preserve">England beholdt sin </w:t>
      </w:r>
      <w:proofErr w:type="spellStart"/>
      <w:r w:rsidRPr="00773E94">
        <w:rPr>
          <w:rFonts w:ascii="Arial" w:hAnsi="Arial" w:cs="Arial"/>
          <w:b/>
          <w:sz w:val="24"/>
          <w:szCs w:val="24"/>
        </w:rPr>
        <w:t>atomkraft-kapasitet</w:t>
      </w:r>
      <w:proofErr w:type="spellEnd"/>
      <w:r w:rsidRPr="00773E94">
        <w:rPr>
          <w:rFonts w:ascii="Arial" w:hAnsi="Arial" w:cs="Arial"/>
          <w:b/>
          <w:sz w:val="24"/>
          <w:szCs w:val="24"/>
        </w:rPr>
        <w:t xml:space="preserve"> samtidig som de la til fornybare kilder, og har halvert sin CO2-intensitet på strømproduksjon til 222 gram CO2/kWH, har Tyskland valgt å stenge sin atomkraft. Det gjorde at de satt igjen med en CO2-utslipp på 490 gram per kWh, skriver </w:t>
      </w:r>
      <w:proofErr w:type="spellStart"/>
      <w:r w:rsidRPr="00773E94">
        <w:rPr>
          <w:rFonts w:ascii="Arial" w:hAnsi="Arial" w:cs="Arial"/>
          <w:b/>
          <w:sz w:val="24"/>
          <w:szCs w:val="24"/>
        </w:rPr>
        <w:t>Liebrich</w:t>
      </w:r>
      <w:proofErr w:type="spellEnd"/>
      <w:r w:rsidRPr="00773E94">
        <w:rPr>
          <w:rFonts w:ascii="Arial" w:hAnsi="Arial" w:cs="Arial"/>
          <w:b/>
          <w:sz w:val="24"/>
          <w:szCs w:val="24"/>
        </w:rPr>
        <w:t>.</w:t>
      </w:r>
    </w:p>
    <w:p w:rsidR="003348B3" w:rsidRPr="00773E94" w:rsidRDefault="003348B3" w:rsidP="00773E94">
      <w:pPr>
        <w:rPr>
          <w:rFonts w:ascii="Arial" w:hAnsi="Arial" w:cs="Arial"/>
          <w:b/>
          <w:sz w:val="24"/>
          <w:szCs w:val="24"/>
        </w:rPr>
      </w:pPr>
      <w:r w:rsidRPr="00773E94">
        <w:rPr>
          <w:rFonts w:ascii="Arial" w:hAnsi="Arial" w:cs="Arial"/>
          <w:b/>
          <w:sz w:val="24"/>
          <w:szCs w:val="24"/>
        </w:rPr>
        <w:t>Hadde Tyskland stengt ned sine kullkraftverk i stedet, så kunne tallet nå vært like over 300 gram, påpeker Bloomberg-eksperten.</w:t>
      </w:r>
    </w:p>
    <w:p w:rsidR="003348B3" w:rsidRDefault="003348B3" w:rsidP="003348B3">
      <w:pPr>
        <w:pStyle w:val="Overskrift2"/>
        <w:shd w:val="clear" w:color="auto" w:fill="F5F5F5"/>
        <w:spacing w:before="0" w:after="180"/>
        <w:textAlignment w:val="baseline"/>
        <w:rPr>
          <w:rFonts w:ascii="Arial" w:hAnsi="Arial" w:cs="Arial"/>
          <w:color w:val="000000"/>
        </w:rPr>
      </w:pPr>
      <w:r>
        <w:rPr>
          <w:rFonts w:ascii="Arial" w:hAnsi="Arial" w:cs="Arial"/>
          <w:color w:val="000000"/>
        </w:rPr>
        <w:t xml:space="preserve">Cicero: Mer kjernekraft er et godt bidrag - halvparten av FNs </w:t>
      </w:r>
      <w:proofErr w:type="spellStart"/>
      <w:r>
        <w:rPr>
          <w:rFonts w:ascii="Arial" w:hAnsi="Arial" w:cs="Arial"/>
          <w:color w:val="000000"/>
        </w:rPr>
        <w:t>scenarier</w:t>
      </w:r>
      <w:proofErr w:type="spellEnd"/>
      <w:r>
        <w:rPr>
          <w:rFonts w:ascii="Arial" w:hAnsi="Arial" w:cs="Arial"/>
          <w:color w:val="000000"/>
        </w:rPr>
        <w:t xml:space="preserve"> antar en </w:t>
      </w:r>
      <w:proofErr w:type="spellStart"/>
      <w:r>
        <w:rPr>
          <w:rFonts w:ascii="Arial" w:hAnsi="Arial" w:cs="Arial"/>
          <w:color w:val="000000"/>
        </w:rPr>
        <w:t>atomkraft-økning</w:t>
      </w:r>
      <w:proofErr w:type="spellEnd"/>
      <w:r>
        <w:rPr>
          <w:rFonts w:ascii="Arial" w:hAnsi="Arial" w:cs="Arial"/>
          <w:color w:val="000000"/>
        </w:rPr>
        <w:t xml:space="preserve"> på 500 prosent</w:t>
      </w:r>
      <w:r w:rsidR="00773E94">
        <w:rPr>
          <w:rFonts w:ascii="Arial" w:hAnsi="Arial" w:cs="Arial"/>
          <w:color w:val="000000"/>
        </w:rPr>
        <w:t>.</w:t>
      </w:r>
    </w:p>
    <w:p w:rsidR="003348B3" w:rsidRPr="00067410" w:rsidRDefault="003348B3" w:rsidP="00067410">
      <w:pPr>
        <w:rPr>
          <w:rFonts w:ascii="Arial" w:hAnsi="Arial" w:cs="Arial"/>
          <w:b/>
          <w:sz w:val="24"/>
          <w:szCs w:val="24"/>
        </w:rPr>
      </w:pPr>
      <w:r w:rsidRPr="00067410">
        <w:rPr>
          <w:rFonts w:ascii="Arial" w:hAnsi="Arial" w:cs="Arial"/>
          <w:b/>
          <w:sz w:val="24"/>
          <w:szCs w:val="24"/>
        </w:rPr>
        <w:t>Ifølge klimaforsker Bjørn Samset i Cicero, er FNs klimapanel klare på at atomkraft er en del av løsningen for verdens klimaproblemer:</w:t>
      </w:r>
    </w:p>
    <w:p w:rsidR="003348B3" w:rsidRDefault="003348B3" w:rsidP="00067410">
      <w:pPr>
        <w:rPr>
          <w:rFonts w:ascii="Arial" w:hAnsi="Arial" w:cs="Arial"/>
          <w:b/>
          <w:sz w:val="24"/>
          <w:szCs w:val="24"/>
        </w:rPr>
      </w:pPr>
      <w:proofErr w:type="spellStart"/>
      <w:r w:rsidRPr="00067410">
        <w:rPr>
          <w:rFonts w:ascii="Arial" w:hAnsi="Arial" w:cs="Arial"/>
          <w:b/>
          <w:sz w:val="24"/>
          <w:szCs w:val="24"/>
        </w:rPr>
        <w:t>Parisavtalen</w:t>
      </w:r>
      <w:proofErr w:type="spellEnd"/>
      <w:r w:rsidRPr="00067410">
        <w:rPr>
          <w:rFonts w:ascii="Arial" w:hAnsi="Arial" w:cs="Arial"/>
          <w:b/>
          <w:sz w:val="24"/>
          <w:szCs w:val="24"/>
        </w:rPr>
        <w:t xml:space="preserve"> sier at vi skal begrense global oppvarming til to grader, og helst ned mot 1,5. Det innebærer at CO2-utslippene må ned med flere prosent i året, frem til vi er netto utslippsfrie en gang mellom 2050 og 2070. Og siden utslippene først og fremst kommer fra energiproduksjon ved bruk av fossile </w:t>
      </w:r>
      <w:proofErr w:type="spellStart"/>
      <w:r w:rsidRPr="00067410">
        <w:rPr>
          <w:rFonts w:ascii="Arial" w:hAnsi="Arial" w:cs="Arial"/>
          <w:b/>
          <w:sz w:val="24"/>
          <w:szCs w:val="24"/>
        </w:rPr>
        <w:t>brensler</w:t>
      </w:r>
      <w:proofErr w:type="spellEnd"/>
      <w:r w:rsidRPr="00067410">
        <w:rPr>
          <w:rFonts w:ascii="Arial" w:hAnsi="Arial" w:cs="Arial"/>
          <w:b/>
          <w:sz w:val="24"/>
          <w:szCs w:val="24"/>
        </w:rPr>
        <w:t xml:space="preserve">, innebærer </w:t>
      </w:r>
      <w:proofErr w:type="spellStart"/>
      <w:r w:rsidRPr="00067410">
        <w:rPr>
          <w:rFonts w:ascii="Arial" w:hAnsi="Arial" w:cs="Arial"/>
          <w:b/>
          <w:sz w:val="24"/>
          <w:szCs w:val="24"/>
        </w:rPr>
        <w:t>Parisavtalen</w:t>
      </w:r>
      <w:proofErr w:type="spellEnd"/>
      <w:r w:rsidRPr="00067410">
        <w:rPr>
          <w:rFonts w:ascii="Arial" w:hAnsi="Arial" w:cs="Arial"/>
          <w:b/>
          <w:sz w:val="24"/>
          <w:szCs w:val="24"/>
        </w:rPr>
        <w:t xml:space="preserve"> i realiteten en total omlegging av den globale energisektoren i løpet av bare noen tiår, sier Samset til Nettavisen.</w:t>
      </w:r>
    </w:p>
    <w:p w:rsidR="00067410" w:rsidRPr="00067410" w:rsidRDefault="00067410" w:rsidP="00067410">
      <w:pPr>
        <w:rPr>
          <w:rFonts w:ascii="Arial" w:hAnsi="Arial" w:cs="Arial"/>
          <w:b/>
          <w:sz w:val="24"/>
          <w:szCs w:val="24"/>
        </w:rPr>
      </w:pPr>
    </w:p>
    <w:p w:rsidR="003348B3" w:rsidRDefault="003348B3">
      <w:pPr>
        <w:rPr>
          <w:rFonts w:ascii="Arial" w:hAnsi="Arial" w:cs="Arial"/>
          <w:color w:val="707070"/>
          <w:shd w:val="clear" w:color="auto" w:fill="F5F5F5"/>
        </w:rPr>
      </w:pPr>
      <w:r>
        <w:rPr>
          <w:noProof/>
          <w:lang w:eastAsia="nb-NO"/>
        </w:rPr>
        <w:drawing>
          <wp:inline distT="0" distB="0" distL="0" distR="0">
            <wp:extent cx="3324225" cy="2495550"/>
            <wp:effectExtent l="19050" t="0" r="9525" b="0"/>
            <wp:docPr id="19" name="Bilde 19" descr="Klikk på bildet for å forstørre. Klimaforsker Bjørn Hallvard Samset ved Cic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likk på bildet for å forstørre. Klimaforsker Bjørn Hallvard Samset ved Cicero."/>
                    <pic:cNvPicPr>
                      <a:picLocks noChangeAspect="1" noChangeArrowheads="1"/>
                    </pic:cNvPicPr>
                  </pic:nvPicPr>
                  <pic:blipFill>
                    <a:blip r:embed="rId12" cstate="print"/>
                    <a:srcRect/>
                    <a:stretch>
                      <a:fillRect/>
                    </a:stretch>
                  </pic:blipFill>
                  <pic:spPr bwMode="auto">
                    <a:xfrm>
                      <a:off x="0" y="0"/>
                      <a:ext cx="3324225" cy="2495550"/>
                    </a:xfrm>
                    <a:prstGeom prst="rect">
                      <a:avLst/>
                    </a:prstGeom>
                    <a:noFill/>
                    <a:ln w="9525">
                      <a:noFill/>
                      <a:miter lim="800000"/>
                      <a:headEnd/>
                      <a:tailEnd/>
                    </a:ln>
                  </pic:spPr>
                </pic:pic>
              </a:graphicData>
            </a:graphic>
          </wp:inline>
        </w:drawing>
      </w:r>
    </w:p>
    <w:p w:rsidR="003348B3" w:rsidRPr="00FF1CED" w:rsidRDefault="003348B3" w:rsidP="00FF1CED">
      <w:pPr>
        <w:rPr>
          <w:rFonts w:ascii="Arial" w:hAnsi="Arial" w:cs="Arial"/>
          <w:b/>
          <w:sz w:val="24"/>
          <w:szCs w:val="24"/>
        </w:rPr>
      </w:pPr>
      <w:r w:rsidRPr="00FF1CED">
        <w:rPr>
          <w:rFonts w:ascii="Arial" w:hAnsi="Arial" w:cs="Arial"/>
          <w:b/>
          <w:sz w:val="24"/>
          <w:szCs w:val="24"/>
        </w:rPr>
        <w:t>Klimaforsker Bjørn Hallvard Samset ved Cicero.</w:t>
      </w:r>
    </w:p>
    <w:p w:rsidR="003348B3" w:rsidRPr="00FF1CED" w:rsidRDefault="003348B3" w:rsidP="00FF1CED">
      <w:pPr>
        <w:rPr>
          <w:rFonts w:ascii="Arial" w:hAnsi="Arial" w:cs="Arial"/>
          <w:b/>
          <w:sz w:val="24"/>
          <w:szCs w:val="24"/>
        </w:rPr>
      </w:pPr>
      <w:r w:rsidRPr="00FF1CED">
        <w:rPr>
          <w:rFonts w:ascii="Arial" w:hAnsi="Arial" w:cs="Arial"/>
          <w:b/>
          <w:sz w:val="24"/>
          <w:szCs w:val="24"/>
        </w:rPr>
        <w:lastRenderedPageBreak/>
        <w:t>Det bringer oss til kjernekraften: I dag står kjernekraft for ca. 10 prosent av energiproduksjonen - og denne er så å si fri for utslipp av drivhusgasser. Om vi bygger ned den eksisterende kapasiteten, som i utgangspunktet er ønskelig av en rekke grunner, blir det enda vanskeligere å legge om energisektoren i tide til å klare klimamålene. En eventuell utbygging gjør det lettere. Så hvis klimaet er eneste målestokk, er mer kjernekraft et godt bidrag til blandingen av energikilder.</w:t>
      </w:r>
    </w:p>
    <w:p w:rsidR="003348B3" w:rsidRPr="00067410" w:rsidRDefault="003348B3" w:rsidP="00067410">
      <w:pPr>
        <w:rPr>
          <w:rFonts w:ascii="Arial" w:hAnsi="Arial" w:cs="Arial"/>
          <w:b/>
          <w:sz w:val="24"/>
          <w:szCs w:val="24"/>
        </w:rPr>
      </w:pPr>
      <w:r w:rsidRPr="00067410">
        <w:rPr>
          <w:rFonts w:ascii="Arial" w:hAnsi="Arial" w:cs="Arial"/>
          <w:b/>
          <w:sz w:val="24"/>
          <w:szCs w:val="24"/>
        </w:rPr>
        <w:t>Ifølge Samset er nedbygging av atomkraften noe som i praksis gjør det umulig å nå 1,5-gradersmålet.</w:t>
      </w:r>
    </w:p>
    <w:p w:rsidR="003348B3" w:rsidRPr="00822E8E" w:rsidRDefault="003348B3" w:rsidP="00822E8E">
      <w:pPr>
        <w:rPr>
          <w:rFonts w:ascii="Arial" w:hAnsi="Arial" w:cs="Arial"/>
          <w:b/>
          <w:sz w:val="24"/>
          <w:szCs w:val="24"/>
        </w:rPr>
      </w:pPr>
      <w:r w:rsidRPr="00822E8E">
        <w:rPr>
          <w:rFonts w:ascii="Arial" w:hAnsi="Arial" w:cs="Arial"/>
          <w:b/>
          <w:sz w:val="24"/>
          <w:szCs w:val="24"/>
        </w:rPr>
        <w:t>FNs Klimapanels spesialrapport om 1,5 grader viser hvordan en slik avveining ser ut i praksis. Til rapporten ble det utarbeidet et stort antall mulige veibaner for utvikling av samfunnet, som blant annet inneholder antakelser om fremtidig energibruk og -produksjon. Disse veibanene ble kjørt gjennom økonomiske modeller og klimamodeller, og så sjekket forskerne etterpå hvilke av dem som er forenelige med et 1,5-gradersmål. Og svaret var, ikke overraskende, at jo mer kjernekraft, jo lettere blir det å holde målene. Og videre, om dagens andel av kjernekraft bygges ned så blir det så å si umulig å få det til, siden det setter ytterligere krav til hvor raskt vi bygger ut fornybare kilder som sol og vind.</w:t>
      </w:r>
    </w:p>
    <w:p w:rsidR="003348B3" w:rsidRPr="00822E8E" w:rsidRDefault="003348B3" w:rsidP="00822E8E">
      <w:pPr>
        <w:rPr>
          <w:rFonts w:ascii="Arial" w:hAnsi="Arial" w:cs="Arial"/>
          <w:b/>
          <w:sz w:val="24"/>
          <w:szCs w:val="24"/>
        </w:rPr>
      </w:pPr>
      <w:r w:rsidRPr="00822E8E">
        <w:rPr>
          <w:rFonts w:ascii="Arial" w:hAnsi="Arial" w:cs="Arial"/>
          <w:b/>
          <w:sz w:val="24"/>
          <w:szCs w:val="24"/>
        </w:rPr>
        <w:t>Han viser til at de har lagt frem fire veibaner for hvordan 1,5-gradersmålet kan nås:</w:t>
      </w:r>
    </w:p>
    <w:p w:rsidR="003348B3" w:rsidRDefault="003348B3" w:rsidP="00822E8E">
      <w:pPr>
        <w:rPr>
          <w:rFonts w:ascii="Arial" w:hAnsi="Arial" w:cs="Arial"/>
          <w:b/>
          <w:sz w:val="24"/>
          <w:szCs w:val="24"/>
        </w:rPr>
      </w:pPr>
      <w:r w:rsidRPr="00822E8E">
        <w:rPr>
          <w:rFonts w:ascii="Arial" w:hAnsi="Arial" w:cs="Arial"/>
          <w:b/>
          <w:sz w:val="24"/>
          <w:szCs w:val="24"/>
        </w:rPr>
        <w:t xml:space="preserve">- I to av dem fortsetter kjernekraft omtrent på dagens nivå, mens kuttene i drivhusgasser kommer henholdsvis fra en sterk reduksjon i energibruk eller en økning i energi fra sol, vind og vann. I de to andre øker kjernekraft med rundt 500 prosent (!), i tiårene mellom 2030 og 2050. Det er altså tatt hensyn til at en slik utbygging vil kreve noen år med planlegging - for eksempel for å få ned kostnadene for trygge </w:t>
      </w:r>
      <w:proofErr w:type="spellStart"/>
      <w:r w:rsidRPr="00822E8E">
        <w:rPr>
          <w:rFonts w:ascii="Arial" w:hAnsi="Arial" w:cs="Arial"/>
          <w:b/>
          <w:sz w:val="24"/>
          <w:szCs w:val="24"/>
        </w:rPr>
        <w:t>gen-III</w:t>
      </w:r>
      <w:proofErr w:type="spellEnd"/>
      <w:r w:rsidRPr="00822E8E">
        <w:rPr>
          <w:rFonts w:ascii="Arial" w:hAnsi="Arial" w:cs="Arial"/>
          <w:b/>
          <w:sz w:val="24"/>
          <w:szCs w:val="24"/>
        </w:rPr>
        <w:t xml:space="preserve"> kraftverk, spre teknologien verden over, og kanskje å utvikle bedre </w:t>
      </w:r>
      <w:proofErr w:type="spellStart"/>
      <w:r w:rsidRPr="00822E8E">
        <w:rPr>
          <w:rFonts w:ascii="Arial" w:hAnsi="Arial" w:cs="Arial"/>
          <w:b/>
          <w:sz w:val="24"/>
          <w:szCs w:val="24"/>
        </w:rPr>
        <w:t>gen-IV</w:t>
      </w:r>
      <w:proofErr w:type="spellEnd"/>
      <w:r w:rsidRPr="00822E8E">
        <w:rPr>
          <w:rFonts w:ascii="Arial" w:hAnsi="Arial" w:cs="Arial"/>
          <w:b/>
          <w:sz w:val="24"/>
          <w:szCs w:val="24"/>
        </w:rPr>
        <w:t xml:space="preserve"> fast </w:t>
      </w:r>
      <w:proofErr w:type="spellStart"/>
      <w:r w:rsidRPr="00822E8E">
        <w:rPr>
          <w:rFonts w:ascii="Arial" w:hAnsi="Arial" w:cs="Arial"/>
          <w:b/>
          <w:sz w:val="24"/>
          <w:szCs w:val="24"/>
        </w:rPr>
        <w:t>breeders</w:t>
      </w:r>
      <w:proofErr w:type="spellEnd"/>
      <w:r w:rsidRPr="00822E8E">
        <w:rPr>
          <w:rFonts w:ascii="Arial" w:hAnsi="Arial" w:cs="Arial"/>
          <w:b/>
          <w:sz w:val="24"/>
          <w:szCs w:val="24"/>
        </w:rPr>
        <w:t xml:space="preserve">, sier </w:t>
      </w:r>
      <w:proofErr w:type="spellStart"/>
      <w:r w:rsidRPr="00822E8E">
        <w:rPr>
          <w:rFonts w:ascii="Arial" w:hAnsi="Arial" w:cs="Arial"/>
          <w:b/>
          <w:sz w:val="24"/>
          <w:szCs w:val="24"/>
        </w:rPr>
        <w:t>Cicero-forskeren</w:t>
      </w:r>
      <w:proofErr w:type="spellEnd"/>
      <w:r w:rsidRPr="00822E8E">
        <w:rPr>
          <w:rFonts w:ascii="Arial" w:hAnsi="Arial" w:cs="Arial"/>
          <w:b/>
          <w:sz w:val="24"/>
          <w:szCs w:val="24"/>
        </w:rPr>
        <w:t>.</w:t>
      </w:r>
    </w:p>
    <w:p w:rsidR="00822E8E" w:rsidRPr="00EF5726" w:rsidRDefault="00822E8E" w:rsidP="00822E8E">
      <w:pPr>
        <w:rPr>
          <w:rFonts w:ascii="Arial" w:hAnsi="Arial" w:cs="Arial"/>
          <w:b/>
          <w:sz w:val="24"/>
          <w:szCs w:val="24"/>
          <w:u w:val="single"/>
        </w:rPr>
      </w:pPr>
    </w:p>
    <w:p w:rsidR="003348B3" w:rsidRPr="00EF5726" w:rsidRDefault="003348B3" w:rsidP="00EF5726">
      <w:pPr>
        <w:rPr>
          <w:rFonts w:ascii="Arial" w:hAnsi="Arial" w:cs="Arial"/>
          <w:b/>
          <w:sz w:val="24"/>
          <w:szCs w:val="24"/>
          <w:u w:val="single"/>
        </w:rPr>
      </w:pPr>
      <w:r w:rsidRPr="00EF5726">
        <w:rPr>
          <w:rFonts w:ascii="Arial" w:hAnsi="Arial" w:cs="Arial"/>
          <w:b/>
          <w:sz w:val="24"/>
          <w:szCs w:val="24"/>
          <w:u w:val="single"/>
        </w:rPr>
        <w:t>Utviklingen på kjernekraft har stoppet opp - kostnaden øker</w:t>
      </w:r>
    </w:p>
    <w:p w:rsidR="003348B3" w:rsidRPr="00EF5726" w:rsidRDefault="003348B3" w:rsidP="00EF5726">
      <w:pPr>
        <w:rPr>
          <w:rFonts w:ascii="Arial" w:hAnsi="Arial" w:cs="Arial"/>
          <w:b/>
          <w:sz w:val="24"/>
          <w:szCs w:val="24"/>
        </w:rPr>
      </w:pPr>
      <w:r w:rsidRPr="00EF5726">
        <w:rPr>
          <w:rFonts w:ascii="Arial" w:hAnsi="Arial" w:cs="Arial"/>
          <w:b/>
          <w:sz w:val="24"/>
          <w:szCs w:val="24"/>
        </w:rPr>
        <w:t xml:space="preserve">Atomkraftens største problem er at frykten for atomulykker nesten har satt en stopper for forskning og utvikling. Ulykken i </w:t>
      </w:r>
      <w:proofErr w:type="spellStart"/>
      <w:r w:rsidRPr="00EF5726">
        <w:rPr>
          <w:rFonts w:ascii="Arial" w:hAnsi="Arial" w:cs="Arial"/>
          <w:b/>
          <w:sz w:val="24"/>
          <w:szCs w:val="24"/>
        </w:rPr>
        <w:t>Fukushima</w:t>
      </w:r>
      <w:proofErr w:type="spellEnd"/>
      <w:r w:rsidRPr="00EF5726">
        <w:rPr>
          <w:rFonts w:ascii="Arial" w:hAnsi="Arial" w:cs="Arial"/>
          <w:b/>
          <w:sz w:val="24"/>
          <w:szCs w:val="24"/>
        </w:rPr>
        <w:t xml:space="preserve"> ble langt på vei spikeren i kista. Den forskningen som fortsatt er der, er i liten grad koordinert.</w:t>
      </w:r>
    </w:p>
    <w:p w:rsidR="003348B3" w:rsidRPr="00EF5726" w:rsidRDefault="003348B3" w:rsidP="00EF5726">
      <w:pPr>
        <w:rPr>
          <w:rFonts w:ascii="Arial" w:hAnsi="Arial" w:cs="Arial"/>
          <w:b/>
          <w:sz w:val="24"/>
          <w:szCs w:val="24"/>
        </w:rPr>
      </w:pPr>
      <w:r w:rsidRPr="00EF5726">
        <w:rPr>
          <w:rFonts w:ascii="Arial" w:hAnsi="Arial" w:cs="Arial"/>
          <w:b/>
          <w:sz w:val="24"/>
          <w:szCs w:val="24"/>
        </w:rPr>
        <w:t>Det er heller ikke like regler for industrien. Dette gjorde at blant annet franske EDF måtte redesigne sine reaktorer for det britiske markedet.</w:t>
      </w:r>
    </w:p>
    <w:p w:rsidR="003348B3" w:rsidRPr="00EF5726" w:rsidRDefault="003348B3" w:rsidP="00EF5726">
      <w:pPr>
        <w:rPr>
          <w:rFonts w:ascii="Arial" w:hAnsi="Arial" w:cs="Arial"/>
          <w:b/>
          <w:sz w:val="24"/>
          <w:szCs w:val="24"/>
        </w:rPr>
      </w:pPr>
      <w:r w:rsidRPr="00EF5726">
        <w:rPr>
          <w:rFonts w:ascii="Arial" w:hAnsi="Arial" w:cs="Arial"/>
          <w:b/>
          <w:sz w:val="24"/>
          <w:szCs w:val="24"/>
        </w:rPr>
        <w:t>For tiden er det en rekke eksempler på gigantiske overskridelser, både i tid og penger, på de få nye atomkraftprosjektene som finnes.</w:t>
      </w:r>
    </w:p>
    <w:p w:rsidR="003348B3" w:rsidRDefault="003348B3">
      <w:pPr>
        <w:rPr>
          <w:rFonts w:ascii="Arial" w:hAnsi="Arial" w:cs="Arial"/>
          <w:color w:val="707070"/>
          <w:shd w:val="clear" w:color="auto" w:fill="F5F5F5"/>
        </w:rPr>
      </w:pPr>
      <w:r>
        <w:rPr>
          <w:noProof/>
          <w:lang w:eastAsia="nb-NO"/>
        </w:rPr>
        <w:lastRenderedPageBreak/>
        <w:drawing>
          <wp:inline distT="0" distB="0" distL="0" distR="0">
            <wp:extent cx="5760720" cy="3240405"/>
            <wp:effectExtent l="19050" t="0" r="0" b="0"/>
            <wp:docPr id="22" name="Bilde 22" descr="Klikk på bildet for å forstørre. Atomkraftverket Hinkley Point C er under bygging i England, og har blitt fremhevet som et skrekkeksempel på kostnaden ved nye atomkraftv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likk på bildet for å forstørre. Atomkraftverket Hinkley Point C er under bygging i England, og har blitt fremhevet som et skrekkeksempel på kostnaden ved nye atomkraftverk."/>
                    <pic:cNvPicPr>
                      <a:picLocks noChangeAspect="1" noChangeArrowheads="1"/>
                    </pic:cNvPicPr>
                  </pic:nvPicPr>
                  <pic:blipFill>
                    <a:blip r:embed="rId13" cstate="print"/>
                    <a:srcRect/>
                    <a:stretch>
                      <a:fillRect/>
                    </a:stretch>
                  </pic:blipFill>
                  <pic:spPr bwMode="auto">
                    <a:xfrm>
                      <a:off x="0" y="0"/>
                      <a:ext cx="5760720" cy="3240405"/>
                    </a:xfrm>
                    <a:prstGeom prst="rect">
                      <a:avLst/>
                    </a:prstGeom>
                    <a:noFill/>
                    <a:ln w="9525">
                      <a:noFill/>
                      <a:miter lim="800000"/>
                      <a:headEnd/>
                      <a:tailEnd/>
                    </a:ln>
                  </pic:spPr>
                </pic:pic>
              </a:graphicData>
            </a:graphic>
          </wp:inline>
        </w:drawing>
      </w:r>
    </w:p>
    <w:p w:rsidR="003348B3" w:rsidRPr="00FF1CED" w:rsidRDefault="003348B3" w:rsidP="00FF1CED">
      <w:pPr>
        <w:rPr>
          <w:rFonts w:ascii="Arial" w:hAnsi="Arial" w:cs="Arial"/>
          <w:b/>
          <w:sz w:val="24"/>
          <w:szCs w:val="24"/>
        </w:rPr>
      </w:pPr>
      <w:r w:rsidRPr="00FF1CED">
        <w:rPr>
          <w:rFonts w:ascii="Arial" w:hAnsi="Arial" w:cs="Arial"/>
          <w:b/>
          <w:sz w:val="24"/>
          <w:szCs w:val="24"/>
        </w:rPr>
        <w:t xml:space="preserve">Atomkraftverket </w:t>
      </w:r>
      <w:proofErr w:type="spellStart"/>
      <w:r w:rsidRPr="00FF1CED">
        <w:rPr>
          <w:rFonts w:ascii="Arial" w:hAnsi="Arial" w:cs="Arial"/>
          <w:b/>
          <w:sz w:val="24"/>
          <w:szCs w:val="24"/>
        </w:rPr>
        <w:t>Hinkley</w:t>
      </w:r>
      <w:proofErr w:type="spellEnd"/>
      <w:r w:rsidRPr="00FF1CED">
        <w:rPr>
          <w:rFonts w:ascii="Arial" w:hAnsi="Arial" w:cs="Arial"/>
          <w:b/>
          <w:sz w:val="24"/>
          <w:szCs w:val="24"/>
        </w:rPr>
        <w:t xml:space="preserve"> Point C er under bygging i England, og har blitt fremhevet som et skrekkeksempel på kostnaden ved nye atomkraftverk.</w:t>
      </w:r>
    </w:p>
    <w:p w:rsidR="00EF5726" w:rsidRDefault="00EF5726">
      <w:pPr>
        <w:rPr>
          <w:color w:val="707070"/>
          <w:shd w:val="clear" w:color="auto" w:fill="F5F5F5"/>
        </w:rPr>
      </w:pPr>
    </w:p>
    <w:p w:rsidR="003348B3" w:rsidRPr="00EF5726" w:rsidRDefault="003348B3" w:rsidP="00EF5726">
      <w:pPr>
        <w:rPr>
          <w:rFonts w:ascii="Arial" w:hAnsi="Arial" w:cs="Arial"/>
          <w:b/>
          <w:sz w:val="24"/>
          <w:szCs w:val="24"/>
        </w:rPr>
      </w:pPr>
      <w:r w:rsidRPr="00EF5726">
        <w:rPr>
          <w:rFonts w:ascii="Arial" w:hAnsi="Arial" w:cs="Arial"/>
          <w:b/>
          <w:sz w:val="24"/>
          <w:szCs w:val="24"/>
        </w:rPr>
        <w:t xml:space="preserve">Historisk har atomkraft vært en billig løsning, men de store overskridelsene på nye atomkraftverk som er satt i drift - eller snart skal settes i drift - endrer dette. Atomkraftverket </w:t>
      </w:r>
      <w:proofErr w:type="spellStart"/>
      <w:r w:rsidRPr="00EF5726">
        <w:rPr>
          <w:rFonts w:ascii="Arial" w:hAnsi="Arial" w:cs="Arial"/>
          <w:b/>
          <w:sz w:val="24"/>
          <w:szCs w:val="24"/>
        </w:rPr>
        <w:t>Hinkley</w:t>
      </w:r>
      <w:proofErr w:type="spellEnd"/>
      <w:r w:rsidRPr="00EF5726">
        <w:rPr>
          <w:rFonts w:ascii="Arial" w:hAnsi="Arial" w:cs="Arial"/>
          <w:b/>
          <w:sz w:val="24"/>
          <w:szCs w:val="24"/>
        </w:rPr>
        <w:t xml:space="preserve"> Point C i England har fått garantier for en kraftpris tilsvarende nesten 1,1 kroner per kWh langt inn i fremtiden.</w:t>
      </w:r>
    </w:p>
    <w:p w:rsidR="003348B3" w:rsidRDefault="003348B3" w:rsidP="00EF5726">
      <w:pPr>
        <w:rPr>
          <w:rFonts w:ascii="Arial" w:hAnsi="Arial" w:cs="Arial"/>
          <w:b/>
          <w:sz w:val="24"/>
          <w:szCs w:val="24"/>
        </w:rPr>
      </w:pPr>
      <w:r w:rsidRPr="00EF5726">
        <w:rPr>
          <w:rFonts w:ascii="Arial" w:hAnsi="Arial" w:cs="Arial"/>
          <w:b/>
          <w:sz w:val="24"/>
          <w:szCs w:val="24"/>
        </w:rPr>
        <w:t xml:space="preserve">Strømprisen på </w:t>
      </w:r>
      <w:proofErr w:type="spellStart"/>
      <w:r w:rsidRPr="00EF5726">
        <w:rPr>
          <w:rFonts w:ascii="Arial" w:hAnsi="Arial" w:cs="Arial"/>
          <w:b/>
          <w:sz w:val="24"/>
          <w:szCs w:val="24"/>
        </w:rPr>
        <w:t>Nordpool-børsen</w:t>
      </w:r>
      <w:proofErr w:type="spellEnd"/>
      <w:r w:rsidRPr="00EF5726">
        <w:rPr>
          <w:rFonts w:ascii="Arial" w:hAnsi="Arial" w:cs="Arial"/>
          <w:b/>
          <w:sz w:val="24"/>
          <w:szCs w:val="24"/>
        </w:rPr>
        <w:t xml:space="preserve"> har de siste månedene stort sett vært mellom 0,3 og 0,5 kroner.</w:t>
      </w:r>
    </w:p>
    <w:p w:rsidR="00EF5726" w:rsidRPr="00EF5726" w:rsidRDefault="00EF5726" w:rsidP="00EF5726">
      <w:pPr>
        <w:rPr>
          <w:rFonts w:ascii="Arial" w:hAnsi="Arial" w:cs="Arial"/>
          <w:b/>
          <w:sz w:val="24"/>
          <w:szCs w:val="24"/>
        </w:rPr>
      </w:pPr>
    </w:p>
    <w:p w:rsidR="003348B3" w:rsidRPr="00EF5726" w:rsidRDefault="003348B3" w:rsidP="00EF5726">
      <w:pPr>
        <w:rPr>
          <w:rFonts w:ascii="Arial" w:hAnsi="Arial" w:cs="Arial"/>
          <w:b/>
          <w:sz w:val="24"/>
          <w:szCs w:val="24"/>
          <w:u w:val="single"/>
        </w:rPr>
      </w:pPr>
      <w:r w:rsidRPr="00EF5726">
        <w:rPr>
          <w:rFonts w:ascii="Arial" w:hAnsi="Arial" w:cs="Arial"/>
          <w:b/>
          <w:sz w:val="24"/>
          <w:szCs w:val="24"/>
          <w:u w:val="single"/>
        </w:rPr>
        <w:t>Lav investeringsvilje</w:t>
      </w:r>
    </w:p>
    <w:p w:rsidR="003348B3" w:rsidRPr="00EF5726" w:rsidRDefault="003348B3" w:rsidP="00EF5726">
      <w:pPr>
        <w:rPr>
          <w:rFonts w:ascii="Arial" w:hAnsi="Arial" w:cs="Arial"/>
          <w:b/>
          <w:sz w:val="24"/>
          <w:szCs w:val="24"/>
        </w:rPr>
      </w:pPr>
      <w:r w:rsidRPr="00EF5726">
        <w:rPr>
          <w:rFonts w:ascii="Arial" w:hAnsi="Arial" w:cs="Arial"/>
          <w:b/>
          <w:sz w:val="24"/>
          <w:szCs w:val="24"/>
        </w:rPr>
        <w:t xml:space="preserve">På grunn av alt dette er det stadig flere </w:t>
      </w:r>
      <w:r w:rsidR="00EF5726" w:rsidRPr="00EF5726">
        <w:rPr>
          <w:rFonts w:ascii="Arial" w:hAnsi="Arial" w:cs="Arial"/>
          <w:b/>
          <w:sz w:val="24"/>
          <w:szCs w:val="24"/>
        </w:rPr>
        <w:t xml:space="preserve">som </w:t>
      </w:r>
      <w:r w:rsidRPr="00EF5726">
        <w:rPr>
          <w:rFonts w:ascii="Arial" w:hAnsi="Arial" w:cs="Arial"/>
          <w:b/>
          <w:sz w:val="24"/>
          <w:szCs w:val="24"/>
        </w:rPr>
        <w:t>sier at man heller bør satse på andre former for fornybar kraftproduksjon, fremfor atomkraftverk.</w:t>
      </w:r>
    </w:p>
    <w:p w:rsidR="003348B3" w:rsidRPr="00EF5726" w:rsidRDefault="003348B3" w:rsidP="00EF5726">
      <w:pPr>
        <w:rPr>
          <w:rFonts w:ascii="Arial" w:hAnsi="Arial" w:cs="Arial"/>
          <w:b/>
          <w:sz w:val="24"/>
          <w:szCs w:val="24"/>
        </w:rPr>
      </w:pPr>
      <w:r w:rsidRPr="00EF5726">
        <w:rPr>
          <w:rFonts w:ascii="Arial" w:hAnsi="Arial" w:cs="Arial"/>
          <w:b/>
          <w:sz w:val="24"/>
          <w:szCs w:val="24"/>
        </w:rPr>
        <w:t xml:space="preserve">Dette har resultert i mindre vilje til å investere i atomkraft og dermed forsvinner stordriftfordelene som </w:t>
      </w:r>
      <w:proofErr w:type="spellStart"/>
      <w:r w:rsidRPr="00EF5726">
        <w:rPr>
          <w:rFonts w:ascii="Arial" w:hAnsi="Arial" w:cs="Arial"/>
          <w:b/>
          <w:sz w:val="24"/>
          <w:szCs w:val="24"/>
        </w:rPr>
        <w:t>atomkraft-utbyggingen</w:t>
      </w:r>
      <w:proofErr w:type="spellEnd"/>
      <w:r w:rsidRPr="00EF5726">
        <w:rPr>
          <w:rFonts w:ascii="Arial" w:hAnsi="Arial" w:cs="Arial"/>
          <w:b/>
          <w:sz w:val="24"/>
          <w:szCs w:val="24"/>
        </w:rPr>
        <w:t xml:space="preserve"> kan gi: Blant annet er </w:t>
      </w:r>
      <w:proofErr w:type="spellStart"/>
      <w:r w:rsidRPr="00EF5726">
        <w:rPr>
          <w:rFonts w:ascii="Arial" w:hAnsi="Arial" w:cs="Arial"/>
          <w:b/>
          <w:sz w:val="24"/>
          <w:szCs w:val="24"/>
        </w:rPr>
        <w:t>Hinkley-kraftverket</w:t>
      </w:r>
      <w:proofErr w:type="spellEnd"/>
      <w:r w:rsidRPr="00EF5726">
        <w:rPr>
          <w:rFonts w:ascii="Arial" w:hAnsi="Arial" w:cs="Arial"/>
          <w:b/>
          <w:sz w:val="24"/>
          <w:szCs w:val="24"/>
        </w:rPr>
        <w:t xml:space="preserve"> omtalt som et pilotkraftverk, der intensjonen er å bygge flere identiske kraftverk til langt lavere pris etter at man har lært av feilene man gjorde.</w:t>
      </w:r>
    </w:p>
    <w:p w:rsidR="003348B3" w:rsidRPr="00EF5726" w:rsidRDefault="003348B3" w:rsidP="00EF5726">
      <w:pPr>
        <w:rPr>
          <w:rFonts w:ascii="Arial" w:hAnsi="Arial" w:cs="Arial"/>
          <w:b/>
          <w:sz w:val="24"/>
          <w:szCs w:val="24"/>
        </w:rPr>
      </w:pPr>
      <w:proofErr w:type="spellStart"/>
      <w:r w:rsidRPr="00EF5726">
        <w:rPr>
          <w:rFonts w:ascii="Arial" w:hAnsi="Arial" w:cs="Arial"/>
          <w:b/>
          <w:sz w:val="24"/>
          <w:szCs w:val="24"/>
        </w:rPr>
        <w:t>Hinkley-kraftverket</w:t>
      </w:r>
      <w:proofErr w:type="spellEnd"/>
      <w:r w:rsidRPr="00EF5726">
        <w:rPr>
          <w:rFonts w:ascii="Arial" w:hAnsi="Arial" w:cs="Arial"/>
          <w:b/>
          <w:sz w:val="24"/>
          <w:szCs w:val="24"/>
        </w:rPr>
        <w:t xml:space="preserve"> antas å koste over 20 milliarder britiske pund, mens selskapet bak</w:t>
      </w:r>
      <w:r w:rsidRPr="00EF5726">
        <w:rPr>
          <w:rStyle w:val="apple-converted-space"/>
          <w:rFonts w:ascii="Arial" w:hAnsi="Arial" w:cs="Arial"/>
          <w:b/>
          <w:sz w:val="24"/>
          <w:szCs w:val="24"/>
        </w:rPr>
        <w:t> </w:t>
      </w:r>
      <w:hyperlink r:id="rId14" w:history="1">
        <w:r w:rsidRPr="00EF5726">
          <w:rPr>
            <w:rStyle w:val="Hyperkobling"/>
            <w:rFonts w:ascii="Arial" w:hAnsi="Arial" w:cs="Arial"/>
            <w:b/>
            <w:color w:val="auto"/>
            <w:sz w:val="24"/>
            <w:szCs w:val="24"/>
            <w:u w:val="none"/>
            <w:bdr w:val="none" w:sz="0" w:space="0" w:color="auto" w:frame="1"/>
          </w:rPr>
          <w:t>mener de nå kan bygge nye reaktorer til en tredel av prisen.</w:t>
        </w:r>
      </w:hyperlink>
    </w:p>
    <w:p w:rsidR="003348B3" w:rsidRPr="00EF5726" w:rsidRDefault="003348B3" w:rsidP="00EF5726">
      <w:pPr>
        <w:rPr>
          <w:rFonts w:ascii="Arial" w:hAnsi="Arial" w:cs="Arial"/>
          <w:b/>
          <w:sz w:val="24"/>
          <w:szCs w:val="24"/>
        </w:rPr>
      </w:pPr>
      <w:r w:rsidRPr="00EF5726">
        <w:rPr>
          <w:rFonts w:ascii="Arial" w:hAnsi="Arial" w:cs="Arial"/>
          <w:b/>
          <w:sz w:val="24"/>
          <w:szCs w:val="24"/>
        </w:rPr>
        <w:lastRenderedPageBreak/>
        <w:t>Norge har hatt flere forskningsreaktorer for fremtidens atomkraft, men har nå stoppet all aktivitet. Det innebærer også bråbrems for forskning på thorium, som er et radioaktivt stoff som kan benyttes i reaktorer i stedet for uran som ikke genererer det samme farlige avfallet.</w:t>
      </w:r>
    </w:p>
    <w:p w:rsidR="003348B3" w:rsidRPr="00EF5726" w:rsidRDefault="003348B3" w:rsidP="00EF5726">
      <w:pPr>
        <w:rPr>
          <w:rFonts w:ascii="Arial" w:hAnsi="Arial" w:cs="Arial"/>
          <w:b/>
          <w:sz w:val="24"/>
          <w:szCs w:val="24"/>
        </w:rPr>
      </w:pPr>
      <w:r w:rsidRPr="00EF5726">
        <w:rPr>
          <w:rFonts w:ascii="Arial" w:hAnsi="Arial" w:cs="Arial"/>
          <w:b/>
          <w:sz w:val="24"/>
          <w:szCs w:val="24"/>
        </w:rPr>
        <w:t>Forskningen på saltsmeltereaktorer (SMR), som gjør atomkatastrofer nær umulig, går også svært sakte. De mest optimistiske snakker om at noe kanskje er klart for markedet mot slutten av 2020-årene.</w:t>
      </w:r>
    </w:p>
    <w:p w:rsidR="003348B3" w:rsidRPr="00EF5726" w:rsidRDefault="003348B3" w:rsidP="00EF5726">
      <w:pPr>
        <w:rPr>
          <w:rFonts w:ascii="Arial" w:hAnsi="Arial" w:cs="Arial"/>
          <w:b/>
          <w:sz w:val="24"/>
          <w:szCs w:val="24"/>
        </w:rPr>
      </w:pPr>
      <w:r w:rsidRPr="00EF5726">
        <w:rPr>
          <w:rFonts w:ascii="Arial" w:hAnsi="Arial" w:cs="Arial"/>
          <w:b/>
          <w:sz w:val="24"/>
          <w:szCs w:val="24"/>
        </w:rPr>
        <w:t xml:space="preserve">Bloomberg-ekspert Michael </w:t>
      </w:r>
      <w:proofErr w:type="spellStart"/>
      <w:r w:rsidRPr="00EF5726">
        <w:rPr>
          <w:rFonts w:ascii="Arial" w:hAnsi="Arial" w:cs="Arial"/>
          <w:b/>
          <w:sz w:val="24"/>
          <w:szCs w:val="24"/>
        </w:rPr>
        <w:t>Liebreich</w:t>
      </w:r>
      <w:proofErr w:type="spellEnd"/>
      <w:r w:rsidRPr="00EF5726">
        <w:rPr>
          <w:rFonts w:ascii="Arial" w:hAnsi="Arial" w:cs="Arial"/>
          <w:b/>
          <w:sz w:val="24"/>
          <w:szCs w:val="24"/>
        </w:rPr>
        <w:t xml:space="preserve"> mener situasjonen nå er prekær:</w:t>
      </w:r>
    </w:p>
    <w:p w:rsidR="003348B3" w:rsidRDefault="003348B3" w:rsidP="00EF5726">
      <w:pPr>
        <w:rPr>
          <w:rFonts w:ascii="Arial" w:hAnsi="Arial" w:cs="Arial"/>
          <w:b/>
          <w:sz w:val="24"/>
          <w:szCs w:val="24"/>
        </w:rPr>
      </w:pPr>
      <w:r w:rsidRPr="00EF5726">
        <w:rPr>
          <w:rFonts w:ascii="Arial" w:hAnsi="Arial" w:cs="Arial"/>
          <w:b/>
          <w:sz w:val="24"/>
          <w:szCs w:val="24"/>
        </w:rPr>
        <w:t>Min mening er at vind og sol ikke kan tilby nok strøm til å avkarbonisere økonomien på kort sikt. Den altoverskyggende prioriteten er å holde eksisterende atomkraft i drift. Når det kommer til nye anlegg, er ikke økonomien i dagens kraftverksdesign god nok. Så for guds skyld: La oss satse seriøst på utvikling av saltsmeltereaktorer og forske på atomteknologien som kan følge, konkluderer han.</w:t>
      </w:r>
    </w:p>
    <w:p w:rsidR="00EF5726" w:rsidRPr="00EF5726" w:rsidRDefault="00EF5726" w:rsidP="00EF5726">
      <w:pPr>
        <w:rPr>
          <w:rFonts w:ascii="Arial" w:hAnsi="Arial" w:cs="Arial"/>
          <w:b/>
          <w:sz w:val="24"/>
          <w:szCs w:val="24"/>
        </w:rPr>
      </w:pPr>
    </w:p>
    <w:p w:rsidR="003348B3" w:rsidRPr="00EF5726" w:rsidRDefault="003348B3" w:rsidP="00EF5726">
      <w:pPr>
        <w:rPr>
          <w:rFonts w:ascii="Arial" w:hAnsi="Arial" w:cs="Arial"/>
          <w:b/>
          <w:sz w:val="24"/>
          <w:szCs w:val="24"/>
          <w:u w:val="single"/>
        </w:rPr>
      </w:pPr>
      <w:r w:rsidRPr="00EF5726">
        <w:rPr>
          <w:rFonts w:ascii="Arial" w:hAnsi="Arial" w:cs="Arial"/>
          <w:b/>
          <w:sz w:val="24"/>
          <w:szCs w:val="24"/>
          <w:u w:val="single"/>
        </w:rPr>
        <w:t>Greenpeace: - Meningsløst å krangle om atomkraft</w:t>
      </w:r>
    </w:p>
    <w:p w:rsidR="003348B3" w:rsidRPr="00EF5726" w:rsidRDefault="003348B3" w:rsidP="00EF5726">
      <w:pPr>
        <w:rPr>
          <w:rFonts w:ascii="Arial" w:hAnsi="Arial" w:cs="Arial"/>
          <w:b/>
          <w:sz w:val="24"/>
          <w:szCs w:val="24"/>
        </w:rPr>
      </w:pPr>
      <w:r w:rsidRPr="00EF5726">
        <w:rPr>
          <w:rFonts w:ascii="Arial" w:hAnsi="Arial" w:cs="Arial"/>
          <w:b/>
          <w:sz w:val="24"/>
          <w:szCs w:val="24"/>
        </w:rPr>
        <w:t xml:space="preserve">Frode </w:t>
      </w:r>
      <w:proofErr w:type="spellStart"/>
      <w:r w:rsidRPr="00EF5726">
        <w:rPr>
          <w:rFonts w:ascii="Arial" w:hAnsi="Arial" w:cs="Arial"/>
          <w:b/>
          <w:sz w:val="24"/>
          <w:szCs w:val="24"/>
        </w:rPr>
        <w:t>Pleym</w:t>
      </w:r>
      <w:proofErr w:type="spellEnd"/>
      <w:r w:rsidRPr="00EF5726">
        <w:rPr>
          <w:rFonts w:ascii="Arial" w:hAnsi="Arial" w:cs="Arial"/>
          <w:b/>
          <w:sz w:val="24"/>
          <w:szCs w:val="24"/>
        </w:rPr>
        <w:t>, leder i Greenpeace, mene</w:t>
      </w:r>
      <w:r w:rsidR="00EF5726" w:rsidRPr="00EF5726">
        <w:rPr>
          <w:rFonts w:ascii="Arial" w:hAnsi="Arial" w:cs="Arial"/>
          <w:b/>
          <w:sz w:val="24"/>
          <w:szCs w:val="24"/>
        </w:rPr>
        <w:t>r at risikoen ved atomkraft</w:t>
      </w:r>
      <w:r w:rsidRPr="00EF5726">
        <w:rPr>
          <w:rFonts w:ascii="Arial" w:hAnsi="Arial" w:cs="Arial"/>
          <w:b/>
          <w:sz w:val="24"/>
          <w:szCs w:val="24"/>
        </w:rPr>
        <w:t xml:space="preserve"> ikke gjør den til en mulig løsning på klimakrisen:</w:t>
      </w:r>
    </w:p>
    <w:p w:rsidR="003348B3" w:rsidRPr="00EF5726" w:rsidRDefault="003348B3" w:rsidP="00EF5726">
      <w:pPr>
        <w:rPr>
          <w:rFonts w:ascii="Arial" w:hAnsi="Arial" w:cs="Arial"/>
          <w:b/>
          <w:sz w:val="24"/>
          <w:szCs w:val="24"/>
        </w:rPr>
      </w:pPr>
      <w:r w:rsidRPr="00EF5726">
        <w:rPr>
          <w:rFonts w:ascii="Arial" w:hAnsi="Arial" w:cs="Arial"/>
          <w:b/>
          <w:sz w:val="24"/>
          <w:szCs w:val="24"/>
        </w:rPr>
        <w:t>Alle er enige om at atomkraft er fritt for klimagasser, men det gjør det ikke mindre farlig. Det har skjedd, og kommer til å skje, ulykker i forbindelse med atomkraft. Da må vi heller investere i energi som faktisk nytter, uten en slik risiko, og som vil være mye bedre for verdens miljø og klima.</w:t>
      </w:r>
    </w:p>
    <w:p w:rsidR="003348B3" w:rsidRPr="003348B3" w:rsidRDefault="003348B3">
      <w:pPr>
        <w:rPr>
          <w:rFonts w:ascii="Arial" w:hAnsi="Arial" w:cs="Arial"/>
          <w:color w:val="707070"/>
          <w:shd w:val="clear" w:color="auto" w:fill="F5F5F5"/>
        </w:rPr>
      </w:pPr>
      <w:r>
        <w:rPr>
          <w:noProof/>
          <w:lang w:eastAsia="nb-NO"/>
        </w:rPr>
        <w:lastRenderedPageBreak/>
        <w:drawing>
          <wp:inline distT="0" distB="0" distL="0" distR="0">
            <wp:extent cx="5760720" cy="4090111"/>
            <wp:effectExtent l="19050" t="0" r="0" b="0"/>
            <wp:docPr id="25" name="Bilde 25" descr="Klikk på bildet for å forstørre. Greenpeace Norge-leder Frode Pleym har en klar melding til norske oljearbeidere: - Vær stolte av jobbene dere har. Dere har bidratt til et fantastisk industrieventyr. Men still krav til politikerne og regjeringen, som kan gi langsiktige rammevilkår innen fornybar industri som kan gi dere sikre jobber i framtiden, sier Ple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likk på bildet for å forstørre. Greenpeace Norge-leder Frode Pleym har en klar melding til norske oljearbeidere: - Vær stolte av jobbene dere har. Dere har bidratt til et fantastisk industrieventyr. Men still krav til politikerne og regjeringen, som kan gi langsiktige rammevilkår innen fornybar industri som kan gi dere sikre jobber i framtiden, sier Pleym."/>
                    <pic:cNvPicPr>
                      <a:picLocks noChangeAspect="1" noChangeArrowheads="1"/>
                    </pic:cNvPicPr>
                  </pic:nvPicPr>
                  <pic:blipFill>
                    <a:blip r:embed="rId15" cstate="print"/>
                    <a:srcRect/>
                    <a:stretch>
                      <a:fillRect/>
                    </a:stretch>
                  </pic:blipFill>
                  <pic:spPr bwMode="auto">
                    <a:xfrm>
                      <a:off x="0" y="0"/>
                      <a:ext cx="5760720" cy="4090111"/>
                    </a:xfrm>
                    <a:prstGeom prst="rect">
                      <a:avLst/>
                    </a:prstGeom>
                    <a:noFill/>
                    <a:ln w="9525">
                      <a:noFill/>
                      <a:miter lim="800000"/>
                      <a:headEnd/>
                      <a:tailEnd/>
                    </a:ln>
                  </pic:spPr>
                </pic:pic>
              </a:graphicData>
            </a:graphic>
          </wp:inline>
        </w:drawing>
      </w:r>
    </w:p>
    <w:p w:rsidR="003348B3" w:rsidRPr="00FF1CED" w:rsidRDefault="003348B3" w:rsidP="00FF1CED">
      <w:pPr>
        <w:rPr>
          <w:rFonts w:ascii="Arial" w:hAnsi="Arial" w:cs="Arial"/>
          <w:b/>
          <w:sz w:val="24"/>
          <w:szCs w:val="24"/>
        </w:rPr>
      </w:pPr>
      <w:r w:rsidRPr="00FF1CED">
        <w:rPr>
          <w:rFonts w:ascii="Arial" w:hAnsi="Arial" w:cs="Arial"/>
          <w:b/>
          <w:sz w:val="24"/>
          <w:szCs w:val="24"/>
        </w:rPr>
        <w:t xml:space="preserve">Greenpeace </w:t>
      </w:r>
      <w:proofErr w:type="spellStart"/>
      <w:r w:rsidRPr="00FF1CED">
        <w:rPr>
          <w:rFonts w:ascii="Arial" w:hAnsi="Arial" w:cs="Arial"/>
          <w:b/>
          <w:sz w:val="24"/>
          <w:szCs w:val="24"/>
        </w:rPr>
        <w:t>Norge-leder</w:t>
      </w:r>
      <w:proofErr w:type="spellEnd"/>
      <w:r w:rsidRPr="00FF1CED">
        <w:rPr>
          <w:rFonts w:ascii="Arial" w:hAnsi="Arial" w:cs="Arial"/>
          <w:b/>
          <w:sz w:val="24"/>
          <w:szCs w:val="24"/>
        </w:rPr>
        <w:t xml:space="preserve"> Frode </w:t>
      </w:r>
      <w:proofErr w:type="spellStart"/>
      <w:r w:rsidRPr="00FF1CED">
        <w:rPr>
          <w:rFonts w:ascii="Arial" w:hAnsi="Arial" w:cs="Arial"/>
          <w:b/>
          <w:sz w:val="24"/>
          <w:szCs w:val="24"/>
        </w:rPr>
        <w:t>Pleym</w:t>
      </w:r>
      <w:proofErr w:type="spellEnd"/>
      <w:r w:rsidRPr="00FF1CED">
        <w:rPr>
          <w:rFonts w:ascii="Arial" w:hAnsi="Arial" w:cs="Arial"/>
          <w:b/>
          <w:sz w:val="24"/>
          <w:szCs w:val="24"/>
        </w:rPr>
        <w:t>. </w:t>
      </w:r>
    </w:p>
    <w:p w:rsidR="003348B3" w:rsidRPr="00CF59DB" w:rsidRDefault="003348B3" w:rsidP="00CF59DB">
      <w:pPr>
        <w:rPr>
          <w:rStyle w:val="apple-converted-space"/>
          <w:rFonts w:ascii="Arial" w:hAnsi="Arial" w:cs="Arial"/>
          <w:b/>
          <w:sz w:val="24"/>
          <w:szCs w:val="24"/>
          <w:shd w:val="clear" w:color="auto" w:fill="F5F5F5"/>
        </w:rPr>
      </w:pPr>
    </w:p>
    <w:p w:rsidR="001859A6" w:rsidRPr="00CF59DB" w:rsidRDefault="001859A6" w:rsidP="00CF59DB">
      <w:pPr>
        <w:rPr>
          <w:rFonts w:ascii="Arial" w:hAnsi="Arial" w:cs="Arial"/>
          <w:b/>
          <w:sz w:val="24"/>
          <w:szCs w:val="24"/>
        </w:rPr>
      </w:pPr>
      <w:r w:rsidRPr="00CF59DB">
        <w:rPr>
          <w:rFonts w:ascii="Arial" w:hAnsi="Arial" w:cs="Arial"/>
          <w:b/>
          <w:sz w:val="24"/>
          <w:szCs w:val="24"/>
        </w:rPr>
        <w:t>Vi mener det er meningsløst å krangle om en potensielt farlig energikilde, når vi har mange trygge løsninger å velge mellom. Å la atomkraft bli framtidens energikilde er uklokt, og vil være å gå baklengs inn i framtida.</w:t>
      </w:r>
    </w:p>
    <w:p w:rsidR="001859A6" w:rsidRPr="00CF59DB" w:rsidRDefault="001859A6" w:rsidP="00CF59DB">
      <w:pPr>
        <w:rPr>
          <w:rFonts w:ascii="Arial" w:hAnsi="Arial" w:cs="Arial"/>
          <w:b/>
          <w:sz w:val="24"/>
          <w:szCs w:val="24"/>
        </w:rPr>
      </w:pPr>
      <w:r w:rsidRPr="00CF59DB">
        <w:rPr>
          <w:rFonts w:ascii="Arial" w:hAnsi="Arial" w:cs="Arial"/>
          <w:b/>
          <w:sz w:val="24"/>
          <w:szCs w:val="24"/>
        </w:rPr>
        <w:t>Atomkraft er en av flere ting som FN mener behøves i en overgangsfase. Det kan vi ha uten å bygge ut ny atomkraft. Greenpeace mener ikke at vi skal fase ut atomkraft over natta, dette kommer til å ta flere tiår. Men når energisparing, rein og fornybar energi tar over, trenger vi rett og slett ikke atomkraft, kull og olje, sier han.</w:t>
      </w:r>
    </w:p>
    <w:p w:rsidR="003348B3" w:rsidRPr="003348B3" w:rsidRDefault="003348B3"/>
    <w:sectPr w:rsidR="003348B3" w:rsidRPr="003348B3" w:rsidSect="008B39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48B3"/>
    <w:rsid w:val="00067410"/>
    <w:rsid w:val="001859A6"/>
    <w:rsid w:val="001D229B"/>
    <w:rsid w:val="003348B3"/>
    <w:rsid w:val="004A37FF"/>
    <w:rsid w:val="006973A6"/>
    <w:rsid w:val="00773E94"/>
    <w:rsid w:val="00822E8E"/>
    <w:rsid w:val="008B395D"/>
    <w:rsid w:val="008D42D0"/>
    <w:rsid w:val="00C53069"/>
    <w:rsid w:val="00CF59DB"/>
    <w:rsid w:val="00EA4170"/>
    <w:rsid w:val="00EF5726"/>
    <w:rsid w:val="00FF1CED"/>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95D"/>
  </w:style>
  <w:style w:type="paragraph" w:styleId="Overskrift1">
    <w:name w:val="heading 1"/>
    <w:basedOn w:val="Normal"/>
    <w:link w:val="Overskrift1Tegn"/>
    <w:uiPriority w:val="9"/>
    <w:qFormat/>
    <w:rsid w:val="003348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next w:val="Normal"/>
    <w:link w:val="Overskrift2Tegn"/>
    <w:uiPriority w:val="9"/>
    <w:semiHidden/>
    <w:unhideWhenUsed/>
    <w:qFormat/>
    <w:rsid w:val="003348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348B3"/>
    <w:rPr>
      <w:rFonts w:ascii="Times New Roman" w:eastAsia="Times New Roman" w:hAnsi="Times New Roman" w:cs="Times New Roman"/>
      <w:b/>
      <w:bCs/>
      <w:kern w:val="36"/>
      <w:sz w:val="48"/>
      <w:szCs w:val="48"/>
      <w:lang w:eastAsia="nb-NO"/>
    </w:rPr>
  </w:style>
  <w:style w:type="paragraph" w:styleId="Bobletekst">
    <w:name w:val="Balloon Text"/>
    <w:basedOn w:val="Normal"/>
    <w:link w:val="BobletekstTegn"/>
    <w:uiPriority w:val="99"/>
    <w:semiHidden/>
    <w:unhideWhenUsed/>
    <w:rsid w:val="003348B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348B3"/>
    <w:rPr>
      <w:rFonts w:ascii="Tahoma" w:hAnsi="Tahoma" w:cs="Tahoma"/>
      <w:sz w:val="16"/>
      <w:szCs w:val="16"/>
    </w:rPr>
  </w:style>
  <w:style w:type="character" w:customStyle="1" w:styleId="byline-author">
    <w:name w:val="byline-author"/>
    <w:basedOn w:val="Standardskriftforavsnitt"/>
    <w:rsid w:val="003348B3"/>
  </w:style>
  <w:style w:type="character" w:styleId="Hyperkobling">
    <w:name w:val="Hyperlink"/>
    <w:basedOn w:val="Standardskriftforavsnitt"/>
    <w:uiPriority w:val="99"/>
    <w:unhideWhenUsed/>
    <w:rsid w:val="003348B3"/>
    <w:rPr>
      <w:color w:val="0000FF"/>
      <w:u w:val="single"/>
    </w:rPr>
  </w:style>
  <w:style w:type="paragraph" w:styleId="NormalWeb">
    <w:name w:val="Normal (Web)"/>
    <w:basedOn w:val="Normal"/>
    <w:uiPriority w:val="99"/>
    <w:semiHidden/>
    <w:unhideWhenUsed/>
    <w:rsid w:val="003348B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3348B3"/>
  </w:style>
  <w:style w:type="character" w:customStyle="1" w:styleId="Overskrift2Tegn">
    <w:name w:val="Overskrift 2 Tegn"/>
    <w:basedOn w:val="Standardskriftforavsnitt"/>
    <w:link w:val="Overskrift2"/>
    <w:uiPriority w:val="9"/>
    <w:semiHidden/>
    <w:rsid w:val="003348B3"/>
    <w:rPr>
      <w:rFonts w:asciiTheme="majorHAnsi" w:eastAsiaTheme="majorEastAsia" w:hAnsiTheme="majorHAnsi" w:cstheme="majorBidi"/>
      <w:b/>
      <w:bCs/>
      <w:color w:val="4F81BD" w:themeColor="accent1"/>
      <w:sz w:val="26"/>
      <w:szCs w:val="26"/>
    </w:rPr>
  </w:style>
  <w:style w:type="character" w:styleId="Fulgthyperkobling">
    <w:name w:val="FollowedHyperlink"/>
    <w:basedOn w:val="Standardskriftforavsnitt"/>
    <w:uiPriority w:val="99"/>
    <w:semiHidden/>
    <w:unhideWhenUsed/>
    <w:rsid w:val="006973A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4371584">
      <w:bodyDiv w:val="1"/>
      <w:marLeft w:val="0"/>
      <w:marRight w:val="0"/>
      <w:marTop w:val="0"/>
      <w:marBottom w:val="0"/>
      <w:divBdr>
        <w:top w:val="none" w:sz="0" w:space="0" w:color="auto"/>
        <w:left w:val="none" w:sz="0" w:space="0" w:color="auto"/>
        <w:bottom w:val="none" w:sz="0" w:space="0" w:color="auto"/>
        <w:right w:val="none" w:sz="0" w:space="0" w:color="auto"/>
      </w:divBdr>
    </w:div>
    <w:div w:id="211623303">
      <w:bodyDiv w:val="1"/>
      <w:marLeft w:val="0"/>
      <w:marRight w:val="0"/>
      <w:marTop w:val="0"/>
      <w:marBottom w:val="0"/>
      <w:divBdr>
        <w:top w:val="none" w:sz="0" w:space="0" w:color="auto"/>
        <w:left w:val="none" w:sz="0" w:space="0" w:color="auto"/>
        <w:bottom w:val="none" w:sz="0" w:space="0" w:color="auto"/>
        <w:right w:val="none" w:sz="0" w:space="0" w:color="auto"/>
      </w:divBdr>
    </w:div>
    <w:div w:id="390542198">
      <w:bodyDiv w:val="1"/>
      <w:marLeft w:val="0"/>
      <w:marRight w:val="0"/>
      <w:marTop w:val="0"/>
      <w:marBottom w:val="0"/>
      <w:divBdr>
        <w:top w:val="none" w:sz="0" w:space="0" w:color="auto"/>
        <w:left w:val="none" w:sz="0" w:space="0" w:color="auto"/>
        <w:bottom w:val="none" w:sz="0" w:space="0" w:color="auto"/>
        <w:right w:val="none" w:sz="0" w:space="0" w:color="auto"/>
      </w:divBdr>
    </w:div>
    <w:div w:id="655687834">
      <w:bodyDiv w:val="1"/>
      <w:marLeft w:val="0"/>
      <w:marRight w:val="0"/>
      <w:marTop w:val="0"/>
      <w:marBottom w:val="0"/>
      <w:divBdr>
        <w:top w:val="none" w:sz="0" w:space="0" w:color="auto"/>
        <w:left w:val="none" w:sz="0" w:space="0" w:color="auto"/>
        <w:bottom w:val="none" w:sz="0" w:space="0" w:color="auto"/>
        <w:right w:val="none" w:sz="0" w:space="0" w:color="auto"/>
      </w:divBdr>
    </w:div>
    <w:div w:id="760369280">
      <w:bodyDiv w:val="1"/>
      <w:marLeft w:val="0"/>
      <w:marRight w:val="0"/>
      <w:marTop w:val="0"/>
      <w:marBottom w:val="0"/>
      <w:divBdr>
        <w:top w:val="none" w:sz="0" w:space="0" w:color="auto"/>
        <w:left w:val="none" w:sz="0" w:space="0" w:color="auto"/>
        <w:bottom w:val="none" w:sz="0" w:space="0" w:color="auto"/>
        <w:right w:val="none" w:sz="0" w:space="0" w:color="auto"/>
      </w:divBdr>
    </w:div>
    <w:div w:id="854463239">
      <w:bodyDiv w:val="1"/>
      <w:marLeft w:val="0"/>
      <w:marRight w:val="0"/>
      <w:marTop w:val="0"/>
      <w:marBottom w:val="0"/>
      <w:divBdr>
        <w:top w:val="none" w:sz="0" w:space="0" w:color="auto"/>
        <w:left w:val="none" w:sz="0" w:space="0" w:color="auto"/>
        <w:bottom w:val="none" w:sz="0" w:space="0" w:color="auto"/>
        <w:right w:val="none" w:sz="0" w:space="0" w:color="auto"/>
      </w:divBdr>
    </w:div>
    <w:div w:id="1114985070">
      <w:bodyDiv w:val="1"/>
      <w:marLeft w:val="0"/>
      <w:marRight w:val="0"/>
      <w:marTop w:val="0"/>
      <w:marBottom w:val="0"/>
      <w:divBdr>
        <w:top w:val="none" w:sz="0" w:space="0" w:color="auto"/>
        <w:left w:val="none" w:sz="0" w:space="0" w:color="auto"/>
        <w:bottom w:val="none" w:sz="0" w:space="0" w:color="auto"/>
        <w:right w:val="none" w:sz="0" w:space="0" w:color="auto"/>
      </w:divBdr>
    </w:div>
    <w:div w:id="1178888154">
      <w:bodyDiv w:val="1"/>
      <w:marLeft w:val="0"/>
      <w:marRight w:val="0"/>
      <w:marTop w:val="0"/>
      <w:marBottom w:val="0"/>
      <w:divBdr>
        <w:top w:val="none" w:sz="0" w:space="0" w:color="auto"/>
        <w:left w:val="none" w:sz="0" w:space="0" w:color="auto"/>
        <w:bottom w:val="none" w:sz="0" w:space="0" w:color="auto"/>
        <w:right w:val="none" w:sz="0" w:space="0" w:color="auto"/>
      </w:divBdr>
    </w:div>
    <w:div w:id="1605839458">
      <w:bodyDiv w:val="1"/>
      <w:marLeft w:val="0"/>
      <w:marRight w:val="0"/>
      <w:marTop w:val="0"/>
      <w:marBottom w:val="0"/>
      <w:divBdr>
        <w:top w:val="none" w:sz="0" w:space="0" w:color="auto"/>
        <w:left w:val="none" w:sz="0" w:space="0" w:color="auto"/>
        <w:bottom w:val="none" w:sz="0" w:space="0" w:color="auto"/>
        <w:right w:val="none" w:sz="0" w:space="0" w:color="auto"/>
      </w:divBdr>
    </w:div>
    <w:div w:id="1739477451">
      <w:bodyDiv w:val="1"/>
      <w:marLeft w:val="0"/>
      <w:marRight w:val="0"/>
      <w:marTop w:val="0"/>
      <w:marBottom w:val="0"/>
      <w:divBdr>
        <w:top w:val="none" w:sz="0" w:space="0" w:color="auto"/>
        <w:left w:val="none" w:sz="0" w:space="0" w:color="auto"/>
        <w:bottom w:val="none" w:sz="0" w:space="0" w:color="auto"/>
        <w:right w:val="none" w:sz="0" w:space="0" w:color="auto"/>
      </w:divBdr>
    </w:div>
    <w:div w:id="205025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urworldindata.org/what-is-the-safest-form-of-energy" TargetMode="External"/><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bout.bnef.com/blog/liebreich-need-talk-nuclear-power/" TargetMode="External"/><Relationship Id="rId11" Type="http://schemas.openxmlformats.org/officeDocument/2006/relationships/image" Target="media/image6.jpeg"/><Relationship Id="rId5" Type="http://schemas.openxmlformats.org/officeDocument/2006/relationships/image" Target="media/image2.jpeg"/><Relationship Id="rId15" Type="http://schemas.openxmlformats.org/officeDocument/2006/relationships/image" Target="media/image9.jpe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s://www.reuters.com/article/us-edf-nuclear-epr-idUSKBN1XJ074?fbclid=IwAR0B14ZlKGNUtW7wPpIcZUJg66lI4tDwCgkvhEwV69KCUGUut4fSeOPuVMY"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10</Pages>
  <Words>1814</Words>
  <Characters>9616</Characters>
  <Application>Microsoft Office Word</Application>
  <DocSecurity>0</DocSecurity>
  <Lines>80</Lines>
  <Paragraphs>22</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11408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Eier</cp:lastModifiedBy>
  <cp:revision>4</cp:revision>
  <dcterms:created xsi:type="dcterms:W3CDTF">2020-02-29T16:26:00Z</dcterms:created>
  <dcterms:modified xsi:type="dcterms:W3CDTF">2020-03-04T20:35:00Z</dcterms:modified>
</cp:coreProperties>
</file>